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1" w:type="dxa"/>
        <w:tblInd w:w="49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92"/>
        <w:gridCol w:w="4819"/>
        <w:gridCol w:w="4820"/>
      </w:tblGrid>
      <w:tr w:rsidR="001A132C" w:rsidTr="0000469C">
        <w:tc>
          <w:tcPr>
            <w:tcW w:w="992" w:type="dxa"/>
            <w:vAlign w:val="center"/>
          </w:tcPr>
          <w:p w:rsidR="001A132C" w:rsidRPr="000367C4" w:rsidRDefault="00493FFA" w:rsidP="001A132C">
            <w:pPr>
              <w:spacing w:before="60" w:after="60"/>
              <w:jc w:val="center"/>
              <w:rPr>
                <w:b/>
              </w:rPr>
            </w:pPr>
            <w:bookmarkStart w:id="0" w:name="_GoBack"/>
            <w:bookmarkEnd w:id="0"/>
            <w:r w:rsidRPr="000367C4">
              <w:rPr>
                <w:b/>
                <w:noProof/>
              </w:rPr>
              <w:drawing>
                <wp:anchor distT="0" distB="0" distL="114300" distR="114300" simplePos="0" relativeHeight="251658240" behindDoc="1" locked="0" layoutInCell="1" allowOverlap="1">
                  <wp:simplePos x="0" y="0"/>
                  <wp:positionH relativeFrom="column">
                    <wp:posOffset>-24130</wp:posOffset>
                  </wp:positionH>
                  <wp:positionV relativeFrom="paragraph">
                    <wp:posOffset>-22225</wp:posOffset>
                  </wp:positionV>
                  <wp:extent cx="596265" cy="480060"/>
                  <wp:effectExtent l="19050" t="0" r="0" b="0"/>
                  <wp:wrapNone/>
                  <wp:docPr id="17" name="Image 16" descr="dpe-immobi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e-immobilier.jpg"/>
                          <pic:cNvPicPr/>
                        </pic:nvPicPr>
                        <pic:blipFill>
                          <a:blip r:embed="rId8" cstate="print">
                            <a:lum bright="30000"/>
                          </a:blip>
                          <a:stretch>
                            <a:fillRect/>
                          </a:stretch>
                        </pic:blipFill>
                        <pic:spPr>
                          <a:xfrm>
                            <a:off x="0" y="0"/>
                            <a:ext cx="596265" cy="480060"/>
                          </a:xfrm>
                          <a:prstGeom prst="rect">
                            <a:avLst/>
                          </a:prstGeom>
                        </pic:spPr>
                      </pic:pic>
                    </a:graphicData>
                  </a:graphic>
                </wp:anchor>
              </w:drawing>
            </w:r>
            <w:r w:rsidR="001A132C" w:rsidRPr="000367C4">
              <w:rPr>
                <w:b/>
              </w:rPr>
              <w:t>Première</w:t>
            </w:r>
          </w:p>
          <w:p w:rsidR="001A132C" w:rsidRDefault="001A132C" w:rsidP="001A132C">
            <w:pPr>
              <w:spacing w:before="60" w:after="60"/>
              <w:jc w:val="center"/>
              <w:rPr>
                <w:sz w:val="32"/>
              </w:rPr>
            </w:pPr>
            <w:r w:rsidRPr="000367C4">
              <w:rPr>
                <w:b/>
              </w:rPr>
              <w:t>STI 2D</w:t>
            </w:r>
          </w:p>
        </w:tc>
        <w:tc>
          <w:tcPr>
            <w:tcW w:w="4819" w:type="dxa"/>
            <w:vAlign w:val="center"/>
          </w:tcPr>
          <w:p w:rsidR="001A132C" w:rsidRPr="0000469C" w:rsidRDefault="0000469C" w:rsidP="0000469C">
            <w:pPr>
              <w:rPr>
                <w:b/>
                <w:sz w:val="24"/>
                <w:szCs w:val="24"/>
              </w:rPr>
            </w:pPr>
            <w:r>
              <w:rPr>
                <w:b/>
                <w:sz w:val="24"/>
              </w:rPr>
              <w:t>Nom :</w:t>
            </w:r>
          </w:p>
          <w:p w:rsidR="001A132C" w:rsidRDefault="0000469C" w:rsidP="0000469C">
            <w:pPr>
              <w:rPr>
                <w:b/>
                <w:sz w:val="26"/>
              </w:rPr>
            </w:pPr>
            <w:r w:rsidRPr="0000469C">
              <w:rPr>
                <w:b/>
                <w:sz w:val="24"/>
                <w:szCs w:val="24"/>
              </w:rPr>
              <w:t>Prénom :</w:t>
            </w:r>
          </w:p>
        </w:tc>
        <w:tc>
          <w:tcPr>
            <w:tcW w:w="4820" w:type="dxa"/>
            <w:vAlign w:val="center"/>
          </w:tcPr>
          <w:p w:rsidR="001A132C" w:rsidRDefault="00E44E85" w:rsidP="001A132C">
            <w:pPr>
              <w:spacing w:before="40" w:after="40"/>
              <w:jc w:val="center"/>
              <w:rPr>
                <w:rFonts w:ascii="Footlight MT Light" w:hAnsi="Footlight MT Light"/>
                <w:b/>
                <w:sz w:val="32"/>
              </w:rPr>
            </w:pPr>
            <w:r>
              <w:rPr>
                <w:rFonts w:ascii="Footlight MT Light" w:hAnsi="Footlight MT Light"/>
                <w:b/>
                <w:sz w:val="32"/>
              </w:rPr>
              <w:t>Fiche d’activité :</w:t>
            </w:r>
          </w:p>
          <w:p w:rsidR="001A132C" w:rsidRPr="001A132C" w:rsidRDefault="00E44E85" w:rsidP="00803E0E">
            <w:pPr>
              <w:spacing w:before="40" w:after="40"/>
              <w:jc w:val="center"/>
              <w:rPr>
                <w:rFonts w:ascii="Cooper Blk BT" w:hAnsi="Cooper Blk BT"/>
                <w:b/>
              </w:rPr>
            </w:pPr>
            <w:r>
              <w:rPr>
                <w:rFonts w:ascii="Footlight MT Light" w:hAnsi="Footlight MT Light"/>
                <w:b/>
                <w:sz w:val="32"/>
              </w:rPr>
              <w:t>« </w:t>
            </w:r>
            <w:r w:rsidR="00803E0E">
              <w:rPr>
                <w:rFonts w:ascii="Footlight MT Light" w:hAnsi="Footlight MT Light"/>
                <w:b/>
                <w:sz w:val="32"/>
              </w:rPr>
              <w:t>l’énergie dans l’habitat.</w:t>
            </w:r>
            <w:r>
              <w:rPr>
                <w:rFonts w:ascii="Footlight MT Light" w:hAnsi="Footlight MT Light"/>
                <w:b/>
                <w:sz w:val="32"/>
              </w:rPr>
              <w:t> »</w:t>
            </w:r>
          </w:p>
        </w:tc>
      </w:tr>
    </w:tbl>
    <w:p w:rsidR="006B758E" w:rsidRDefault="006B758E" w:rsidP="006B758E">
      <w:pPr>
        <w:pStyle w:val="Paragraphedeliste"/>
        <w:ind w:left="1080"/>
        <w:jc w:val="center"/>
        <w:rPr>
          <w:b/>
          <w:color w:val="FF0000"/>
          <w:sz w:val="24"/>
          <w:szCs w:val="24"/>
          <w:u w:val="single"/>
        </w:rPr>
      </w:pPr>
    </w:p>
    <w:p w:rsidR="001A132C" w:rsidRDefault="006B758E" w:rsidP="006B758E">
      <w:pPr>
        <w:pStyle w:val="Paragraphedeliste"/>
        <w:ind w:left="1080"/>
        <w:jc w:val="center"/>
        <w:rPr>
          <w:b/>
          <w:color w:val="FF0000"/>
          <w:sz w:val="24"/>
          <w:szCs w:val="24"/>
          <w:u w:val="single"/>
        </w:rPr>
      </w:pPr>
      <w:r w:rsidRPr="006B758E">
        <w:rPr>
          <w:b/>
          <w:color w:val="FF0000"/>
          <w:sz w:val="24"/>
          <w:szCs w:val="24"/>
          <w:highlight w:val="yellow"/>
          <w:u w:val="single"/>
        </w:rPr>
        <w:t>Capacité évaluée :</w:t>
      </w:r>
      <w:r w:rsidRPr="006B758E">
        <w:rPr>
          <w:b/>
          <w:color w:val="FF0000"/>
          <w:sz w:val="24"/>
          <w:szCs w:val="24"/>
          <w:highlight w:val="yellow"/>
        </w:rPr>
        <w:t xml:space="preserve"> Rechercher, extraire et organiser l’information utile.</w:t>
      </w:r>
    </w:p>
    <w:p w:rsidR="006B758E" w:rsidRPr="006B758E" w:rsidRDefault="006B758E" w:rsidP="006B758E">
      <w:pPr>
        <w:pStyle w:val="Paragraphedeliste"/>
        <w:ind w:left="1080"/>
        <w:jc w:val="center"/>
        <w:rPr>
          <w:b/>
          <w:color w:val="FF0000"/>
          <w:sz w:val="24"/>
          <w:szCs w:val="24"/>
          <w:u w:val="single"/>
        </w:rPr>
      </w:pPr>
    </w:p>
    <w:p w:rsidR="00D03FEE" w:rsidRDefault="00D03FEE" w:rsidP="00D03FEE">
      <w:pPr>
        <w:pStyle w:val="Paragraphedeliste"/>
        <w:numPr>
          <w:ilvl w:val="0"/>
          <w:numId w:val="14"/>
        </w:numPr>
        <w:ind w:left="1418"/>
        <w:jc w:val="both"/>
        <w:rPr>
          <w:sz w:val="24"/>
          <w:szCs w:val="24"/>
          <w:u w:val="single"/>
        </w:rPr>
      </w:pPr>
      <w:r w:rsidRPr="007525F1">
        <w:rPr>
          <w:sz w:val="24"/>
          <w:szCs w:val="24"/>
          <w:u w:val="single"/>
        </w:rPr>
        <w:t>Quelles sont les énergies les plus utilisées dans l’habitat ?</w:t>
      </w:r>
    </w:p>
    <w:tbl>
      <w:tblPr>
        <w:tblStyle w:val="Grilledutableau"/>
        <w:tblW w:w="11198" w:type="dxa"/>
        <w:tblInd w:w="250" w:type="dxa"/>
        <w:tblLayout w:type="fixed"/>
        <w:tblLook w:val="04A0" w:firstRow="1" w:lastRow="0" w:firstColumn="1" w:lastColumn="0" w:noHBand="0" w:noVBand="1"/>
      </w:tblPr>
      <w:tblGrid>
        <w:gridCol w:w="5528"/>
        <w:gridCol w:w="5670"/>
      </w:tblGrid>
      <w:tr w:rsidR="00D03FEE" w:rsidTr="000415A1">
        <w:trPr>
          <w:trHeight w:val="3969"/>
        </w:trPr>
        <w:tc>
          <w:tcPr>
            <w:tcW w:w="5528" w:type="dxa"/>
            <w:tcBorders>
              <w:top w:val="nil"/>
              <w:left w:val="nil"/>
              <w:bottom w:val="nil"/>
              <w:right w:val="nil"/>
            </w:tcBorders>
            <w:vAlign w:val="center"/>
          </w:tcPr>
          <w:p w:rsidR="004F725A" w:rsidRDefault="004F725A" w:rsidP="004F725A">
            <w:pPr>
              <w:pStyle w:val="Paragraphedeliste"/>
              <w:ind w:left="0"/>
              <w:jc w:val="center"/>
              <w:rPr>
                <w:sz w:val="24"/>
                <w:szCs w:val="24"/>
              </w:rPr>
            </w:pPr>
          </w:p>
          <w:p w:rsidR="004F725A" w:rsidRPr="004F725A" w:rsidRDefault="00D03FEE" w:rsidP="004F725A">
            <w:pPr>
              <w:pStyle w:val="Paragraphedeliste"/>
              <w:ind w:left="0"/>
              <w:jc w:val="center"/>
              <w:rPr>
                <w:sz w:val="24"/>
                <w:szCs w:val="24"/>
              </w:rPr>
            </w:pPr>
            <w:r w:rsidRPr="004F725A">
              <w:rPr>
                <w:noProof/>
                <w:sz w:val="24"/>
                <w:szCs w:val="24"/>
              </w:rPr>
              <w:drawing>
                <wp:inline distT="0" distB="0" distL="0" distR="0">
                  <wp:extent cx="3477280" cy="2449902"/>
                  <wp:effectExtent l="0" t="0" r="0" b="762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5670" w:type="dxa"/>
            <w:tcBorders>
              <w:top w:val="nil"/>
              <w:left w:val="nil"/>
              <w:bottom w:val="nil"/>
              <w:right w:val="nil"/>
            </w:tcBorders>
            <w:vAlign w:val="center"/>
          </w:tcPr>
          <w:p w:rsidR="00D03FEE" w:rsidRPr="00DA3D79" w:rsidRDefault="00340253" w:rsidP="00DA3D79">
            <w:pPr>
              <w:pStyle w:val="Paragraphedeliste"/>
              <w:ind w:left="0"/>
              <w:rPr>
                <w:sz w:val="24"/>
                <w:szCs w:val="24"/>
              </w:rPr>
            </w:pPr>
            <w:r>
              <w:rPr>
                <w:noProof/>
                <w:sz w:val="24"/>
                <w:szCs w:val="24"/>
                <w:u w:val="single"/>
              </w:rPr>
              <mc:AlternateContent>
                <mc:Choice Requires="wps">
                  <w:drawing>
                    <wp:anchor distT="0" distB="0" distL="114300" distR="114300" simplePos="0" relativeHeight="251660288" behindDoc="0" locked="0" layoutInCell="1" allowOverlap="1">
                      <wp:simplePos x="0" y="0"/>
                      <wp:positionH relativeFrom="column">
                        <wp:posOffset>71120</wp:posOffset>
                      </wp:positionH>
                      <wp:positionV relativeFrom="paragraph">
                        <wp:posOffset>6985</wp:posOffset>
                      </wp:positionV>
                      <wp:extent cx="3277235" cy="574040"/>
                      <wp:effectExtent l="4445" t="0" r="4445"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074" w:rsidRPr="005A7074" w:rsidRDefault="005A7074" w:rsidP="005A7074">
                                  <w:pPr>
                                    <w:jc w:val="center"/>
                                    <w:rPr>
                                      <w:b/>
                                    </w:rPr>
                                  </w:pPr>
                                  <w:r w:rsidRPr="005A7074">
                                    <w:rPr>
                                      <w:b/>
                                      <w:bCs/>
                                      <w:sz w:val="24"/>
                                      <w:szCs w:val="24"/>
                                    </w:rPr>
                                    <w:t>Les utilisations de l'énergie pour le chauffage dans l'habitat individuel en France.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6pt;margin-top:.55pt;width:258.05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N3uAIAALo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" filled="f" stroked="f">
                      <v:textbox>
                        <w:txbxContent>
                          <w:p w:rsidR="005A7074" w:rsidRPr="005A7074" w:rsidRDefault="005A7074" w:rsidP="005A7074">
                            <w:pPr>
                              <w:jc w:val="center"/>
                              <w:rPr>
                                <w:b/>
                              </w:rPr>
                            </w:pPr>
                            <w:r w:rsidRPr="005A7074">
                              <w:rPr>
                                <w:b/>
                                <w:bCs/>
                                <w:sz w:val="24"/>
                                <w:szCs w:val="24"/>
                              </w:rPr>
                              <w:t>Les utilisations de l'énergie pour le chauffage dans l'habitat individuel en France.</w:t>
                            </w:r>
                          </w:p>
                        </w:txbxContent>
                      </v:textbox>
                    </v:shape>
                  </w:pict>
                </mc:Fallback>
              </mc:AlternateContent>
            </w:r>
            <w:r w:rsidR="00894CB2" w:rsidRPr="004F725A">
              <w:rPr>
                <w:noProof/>
                <w:sz w:val="24"/>
                <w:szCs w:val="24"/>
              </w:rPr>
              <w:drawing>
                <wp:inline distT="0" distB="0" distL="0" distR="0">
                  <wp:extent cx="3507679" cy="2311880"/>
                  <wp:effectExtent l="0" t="0" r="0" b="0"/>
                  <wp:docPr id="11"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886E30" w:rsidTr="00886E30">
        <w:trPr>
          <w:trHeight w:val="525"/>
        </w:trPr>
        <w:tc>
          <w:tcPr>
            <w:tcW w:w="11198" w:type="dxa"/>
            <w:gridSpan w:val="2"/>
            <w:tcBorders>
              <w:top w:val="nil"/>
              <w:left w:val="nil"/>
              <w:bottom w:val="nil"/>
              <w:right w:val="nil"/>
            </w:tcBorders>
            <w:vAlign w:val="center"/>
          </w:tcPr>
          <w:p w:rsidR="00886E30" w:rsidRDefault="00886E30" w:rsidP="00A8186B">
            <w:pPr>
              <w:pStyle w:val="Paragraphedeliste"/>
              <w:ind w:left="0"/>
              <w:jc w:val="center"/>
              <w:rPr>
                <w:noProof/>
                <w:sz w:val="24"/>
                <w:szCs w:val="24"/>
              </w:rPr>
            </w:pPr>
          </w:p>
          <w:p w:rsidR="00886E30" w:rsidRDefault="00886E30" w:rsidP="00A8186B">
            <w:pPr>
              <w:pStyle w:val="Paragraphedeliste"/>
              <w:ind w:left="0"/>
              <w:jc w:val="center"/>
              <w:rPr>
                <w:noProof/>
                <w:sz w:val="24"/>
                <w:szCs w:val="24"/>
              </w:rPr>
            </w:pPr>
          </w:p>
          <w:p w:rsidR="00886E30" w:rsidRPr="004F725A" w:rsidRDefault="00886E30" w:rsidP="00A8186B">
            <w:pPr>
              <w:pStyle w:val="Paragraphedeliste"/>
              <w:ind w:left="0"/>
              <w:jc w:val="center"/>
              <w:rPr>
                <w:noProof/>
                <w:sz w:val="24"/>
                <w:szCs w:val="24"/>
              </w:rPr>
            </w:pPr>
          </w:p>
        </w:tc>
      </w:tr>
      <w:tr w:rsidR="00A8186B" w:rsidTr="000415A1">
        <w:tc>
          <w:tcPr>
            <w:tcW w:w="11198" w:type="dxa"/>
            <w:gridSpan w:val="2"/>
            <w:tcBorders>
              <w:top w:val="nil"/>
              <w:left w:val="nil"/>
              <w:bottom w:val="nil"/>
              <w:right w:val="nil"/>
            </w:tcBorders>
            <w:vAlign w:val="center"/>
          </w:tcPr>
          <w:p w:rsidR="00A8186B" w:rsidRDefault="00A8186B" w:rsidP="00A8186B">
            <w:pPr>
              <w:pStyle w:val="Paragraphedeliste"/>
              <w:ind w:left="0"/>
              <w:jc w:val="center"/>
              <w:rPr>
                <w:sz w:val="24"/>
                <w:szCs w:val="24"/>
              </w:rPr>
            </w:pPr>
            <w:r w:rsidRPr="004F725A">
              <w:rPr>
                <w:noProof/>
                <w:sz w:val="24"/>
                <w:szCs w:val="24"/>
              </w:rPr>
              <w:drawing>
                <wp:inline distT="0" distB="0" distL="0" distR="0">
                  <wp:extent cx="4143016" cy="2656935"/>
                  <wp:effectExtent l="0" t="0" r="0" b="0"/>
                  <wp:docPr id="15"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186B" w:rsidRPr="004F725A" w:rsidRDefault="005A7074" w:rsidP="008D251A">
            <w:pPr>
              <w:pStyle w:val="Paragraphedeliste"/>
              <w:ind w:left="317"/>
              <w:jc w:val="both"/>
              <w:rPr>
                <w:sz w:val="24"/>
                <w:szCs w:val="24"/>
              </w:rPr>
            </w:pPr>
            <w:r>
              <w:rPr>
                <w:sz w:val="24"/>
                <w:szCs w:val="24"/>
              </w:rPr>
              <w:t>Remarque : on parle d’ « électricité spécifique » quand l’utilisation de l’électricité n’a pas pour vocation le chauffage de l’habitat ou de l’eau chaude sanitaire.</w:t>
            </w:r>
          </w:p>
        </w:tc>
      </w:tr>
    </w:tbl>
    <w:p w:rsidR="000415A1" w:rsidRDefault="000415A1" w:rsidP="00D03FEE">
      <w:pPr>
        <w:pStyle w:val="Paragraphedeliste"/>
        <w:ind w:left="1418"/>
        <w:jc w:val="both"/>
        <w:rPr>
          <w:sz w:val="24"/>
          <w:szCs w:val="24"/>
        </w:rPr>
      </w:pPr>
    </w:p>
    <w:p w:rsidR="00D03FEE" w:rsidRDefault="00597706" w:rsidP="00D03FEE">
      <w:pPr>
        <w:pStyle w:val="Paragraphedeliste"/>
        <w:ind w:left="1418"/>
        <w:jc w:val="both"/>
        <w:rPr>
          <w:b/>
          <w:sz w:val="24"/>
          <w:szCs w:val="24"/>
        </w:rPr>
      </w:pPr>
      <w:r>
        <w:rPr>
          <w:sz w:val="24"/>
          <w:szCs w:val="24"/>
        </w:rPr>
        <w:t>Première question</w:t>
      </w:r>
      <w:r w:rsidR="000D4A96">
        <w:rPr>
          <w:sz w:val="24"/>
          <w:szCs w:val="24"/>
        </w:rPr>
        <w:t xml:space="preserve"> (/</w:t>
      </w:r>
      <w:r w:rsidR="00400AC4">
        <w:rPr>
          <w:sz w:val="24"/>
          <w:szCs w:val="24"/>
        </w:rPr>
        <w:t>3</w:t>
      </w:r>
      <w:r w:rsidR="000D4A96">
        <w:rPr>
          <w:sz w:val="24"/>
          <w:szCs w:val="24"/>
        </w:rPr>
        <w:t xml:space="preserve"> pt</w:t>
      </w:r>
      <w:r w:rsidR="00400AC4">
        <w:rPr>
          <w:sz w:val="24"/>
          <w:szCs w:val="24"/>
        </w:rPr>
        <w:t>s.</w:t>
      </w:r>
      <w:r w:rsidR="000D4A96">
        <w:rPr>
          <w:sz w:val="24"/>
          <w:szCs w:val="24"/>
        </w:rPr>
        <w:t>)</w:t>
      </w:r>
      <w:r>
        <w:rPr>
          <w:sz w:val="24"/>
          <w:szCs w:val="24"/>
        </w:rPr>
        <w:t xml:space="preserve"> : </w:t>
      </w:r>
      <w:r>
        <w:rPr>
          <w:b/>
          <w:sz w:val="24"/>
          <w:szCs w:val="24"/>
        </w:rPr>
        <w:t xml:space="preserve">Quelles sont les </w:t>
      </w:r>
      <w:r w:rsidR="004156DD">
        <w:rPr>
          <w:b/>
          <w:sz w:val="24"/>
          <w:szCs w:val="24"/>
        </w:rPr>
        <w:t>trois principales</w:t>
      </w:r>
      <w:r w:rsidR="008E0058">
        <w:rPr>
          <w:b/>
          <w:sz w:val="24"/>
          <w:szCs w:val="24"/>
        </w:rPr>
        <w:t xml:space="preserve"> sources</w:t>
      </w:r>
      <w:r w:rsidR="004156DD">
        <w:rPr>
          <w:b/>
          <w:sz w:val="24"/>
          <w:szCs w:val="24"/>
        </w:rPr>
        <w:t xml:space="preserve"> </w:t>
      </w:r>
      <w:r w:rsidR="008E0058">
        <w:rPr>
          <w:b/>
          <w:sz w:val="24"/>
          <w:szCs w:val="24"/>
        </w:rPr>
        <w:t>d’énergie</w:t>
      </w:r>
      <w:r>
        <w:rPr>
          <w:b/>
          <w:sz w:val="24"/>
          <w:szCs w:val="24"/>
        </w:rPr>
        <w:t xml:space="preserve"> utilisées dans l’habitat</w:t>
      </w:r>
      <w:r w:rsidR="004156DD">
        <w:rPr>
          <w:b/>
          <w:sz w:val="24"/>
          <w:szCs w:val="24"/>
        </w:rPr>
        <w:t xml:space="preserve"> </w:t>
      </w:r>
      <w:r>
        <w:rPr>
          <w:b/>
          <w:sz w:val="24"/>
          <w:szCs w:val="24"/>
        </w:rPr>
        <w:t>?</w:t>
      </w:r>
    </w:p>
    <w:p w:rsidR="00597706" w:rsidRDefault="00597706" w:rsidP="00D03FEE">
      <w:pPr>
        <w:pStyle w:val="Paragraphedeliste"/>
        <w:ind w:left="1418"/>
        <w:jc w:val="both"/>
        <w:rPr>
          <w:b/>
          <w:sz w:val="24"/>
          <w:szCs w:val="24"/>
        </w:rPr>
      </w:pPr>
    </w:p>
    <w:p w:rsidR="00597706" w:rsidRDefault="00597706" w:rsidP="00D03FEE">
      <w:pPr>
        <w:pStyle w:val="Paragraphedeliste"/>
        <w:ind w:left="1418"/>
        <w:jc w:val="both"/>
        <w:rPr>
          <w:b/>
          <w:sz w:val="24"/>
          <w:szCs w:val="24"/>
        </w:rPr>
      </w:pPr>
    </w:p>
    <w:p w:rsidR="00597706" w:rsidRDefault="00597706" w:rsidP="00D03FEE">
      <w:pPr>
        <w:pStyle w:val="Paragraphedeliste"/>
        <w:ind w:left="1418"/>
        <w:jc w:val="both"/>
        <w:rPr>
          <w:b/>
          <w:sz w:val="24"/>
          <w:szCs w:val="24"/>
        </w:rPr>
      </w:pPr>
    </w:p>
    <w:p w:rsidR="00597706" w:rsidRDefault="00597706" w:rsidP="00D03FEE">
      <w:pPr>
        <w:pStyle w:val="Paragraphedeliste"/>
        <w:ind w:left="1418"/>
        <w:jc w:val="both"/>
        <w:rPr>
          <w:b/>
          <w:sz w:val="24"/>
          <w:szCs w:val="24"/>
        </w:rPr>
      </w:pPr>
    </w:p>
    <w:p w:rsidR="004156DD" w:rsidRDefault="004156DD" w:rsidP="00D03FEE">
      <w:pPr>
        <w:pStyle w:val="Paragraphedeliste"/>
        <w:ind w:left="1418"/>
        <w:jc w:val="both"/>
        <w:rPr>
          <w:b/>
          <w:sz w:val="24"/>
          <w:szCs w:val="24"/>
        </w:rPr>
      </w:pPr>
    </w:p>
    <w:p w:rsidR="004156DD" w:rsidRDefault="004156DD" w:rsidP="00D03FEE">
      <w:pPr>
        <w:pStyle w:val="Paragraphedeliste"/>
        <w:ind w:left="1418"/>
        <w:jc w:val="both"/>
        <w:rPr>
          <w:b/>
          <w:sz w:val="24"/>
          <w:szCs w:val="24"/>
        </w:rPr>
      </w:pPr>
    </w:p>
    <w:p w:rsidR="004156DD" w:rsidRDefault="004156DD" w:rsidP="00D03FEE">
      <w:pPr>
        <w:pStyle w:val="Paragraphedeliste"/>
        <w:ind w:left="1418"/>
        <w:jc w:val="both"/>
        <w:rPr>
          <w:b/>
          <w:sz w:val="24"/>
          <w:szCs w:val="24"/>
        </w:rPr>
      </w:pPr>
    </w:p>
    <w:p w:rsidR="004156DD" w:rsidRDefault="004156DD" w:rsidP="00D03FEE">
      <w:pPr>
        <w:pStyle w:val="Paragraphedeliste"/>
        <w:ind w:left="1418"/>
        <w:jc w:val="both"/>
        <w:rPr>
          <w:b/>
          <w:sz w:val="24"/>
          <w:szCs w:val="24"/>
        </w:rPr>
      </w:pPr>
    </w:p>
    <w:p w:rsidR="00597706" w:rsidRDefault="00597706" w:rsidP="00D03FEE">
      <w:pPr>
        <w:pStyle w:val="Paragraphedeliste"/>
        <w:ind w:left="1418"/>
        <w:jc w:val="both"/>
        <w:rPr>
          <w:b/>
          <w:sz w:val="24"/>
          <w:szCs w:val="24"/>
        </w:rPr>
      </w:pPr>
    </w:p>
    <w:p w:rsidR="00886E30" w:rsidRDefault="00886E30" w:rsidP="00D03FEE">
      <w:pPr>
        <w:pStyle w:val="Paragraphedeliste"/>
        <w:ind w:left="1418"/>
        <w:jc w:val="both"/>
        <w:rPr>
          <w:b/>
          <w:sz w:val="24"/>
          <w:szCs w:val="24"/>
        </w:rPr>
      </w:pPr>
    </w:p>
    <w:p w:rsidR="004156DD" w:rsidRDefault="004156DD" w:rsidP="004156DD">
      <w:pPr>
        <w:pStyle w:val="Paragraphedeliste"/>
        <w:ind w:left="1418"/>
        <w:jc w:val="both"/>
        <w:rPr>
          <w:b/>
          <w:sz w:val="24"/>
          <w:szCs w:val="24"/>
        </w:rPr>
      </w:pPr>
      <w:r>
        <w:rPr>
          <w:sz w:val="24"/>
          <w:szCs w:val="24"/>
        </w:rPr>
        <w:lastRenderedPageBreak/>
        <w:t>Deuxième question </w:t>
      </w:r>
      <w:r w:rsidR="000D4A96">
        <w:rPr>
          <w:sz w:val="24"/>
          <w:szCs w:val="24"/>
        </w:rPr>
        <w:t>(/</w:t>
      </w:r>
      <w:r w:rsidR="00400AC4">
        <w:rPr>
          <w:sz w:val="24"/>
          <w:szCs w:val="24"/>
        </w:rPr>
        <w:t>4</w:t>
      </w:r>
      <w:r w:rsidR="000D4A96">
        <w:rPr>
          <w:sz w:val="24"/>
          <w:szCs w:val="24"/>
        </w:rPr>
        <w:t xml:space="preserve"> pt</w:t>
      </w:r>
      <w:r w:rsidR="00400AC4">
        <w:rPr>
          <w:sz w:val="24"/>
          <w:szCs w:val="24"/>
        </w:rPr>
        <w:t>s</w:t>
      </w:r>
      <w:r w:rsidR="000D4A96">
        <w:rPr>
          <w:sz w:val="24"/>
          <w:szCs w:val="24"/>
        </w:rPr>
        <w:t>) </w:t>
      </w:r>
      <w:r>
        <w:rPr>
          <w:sz w:val="24"/>
          <w:szCs w:val="24"/>
        </w:rPr>
        <w:t xml:space="preserve">: </w:t>
      </w:r>
      <w:r>
        <w:rPr>
          <w:b/>
          <w:sz w:val="24"/>
          <w:szCs w:val="24"/>
        </w:rPr>
        <w:t>Préciser l’usage qui est fait de chacune de ces trois principales sources d’énergie ?</w:t>
      </w:r>
    </w:p>
    <w:p w:rsidR="00597706" w:rsidRDefault="00597706" w:rsidP="00D03FEE">
      <w:pPr>
        <w:pStyle w:val="Paragraphedeliste"/>
        <w:ind w:left="1418"/>
        <w:jc w:val="both"/>
        <w:rPr>
          <w:b/>
          <w:sz w:val="24"/>
          <w:szCs w:val="24"/>
        </w:rPr>
      </w:pPr>
    </w:p>
    <w:p w:rsidR="00597706" w:rsidRDefault="00597706" w:rsidP="00D03FEE">
      <w:pPr>
        <w:pStyle w:val="Paragraphedeliste"/>
        <w:ind w:left="1418"/>
        <w:jc w:val="both"/>
        <w:rPr>
          <w:sz w:val="24"/>
          <w:szCs w:val="24"/>
        </w:rPr>
      </w:pPr>
    </w:p>
    <w:p w:rsidR="00886E30" w:rsidRDefault="00886E30" w:rsidP="00D03FEE">
      <w:pPr>
        <w:pStyle w:val="Paragraphedeliste"/>
        <w:ind w:left="1418"/>
        <w:jc w:val="both"/>
        <w:rPr>
          <w:sz w:val="24"/>
          <w:szCs w:val="24"/>
        </w:rPr>
      </w:pPr>
    </w:p>
    <w:p w:rsidR="00886E30" w:rsidRDefault="00886E30" w:rsidP="00D03FEE">
      <w:pPr>
        <w:pStyle w:val="Paragraphedeliste"/>
        <w:ind w:left="1418"/>
        <w:jc w:val="both"/>
        <w:rPr>
          <w:sz w:val="24"/>
          <w:szCs w:val="24"/>
        </w:rPr>
      </w:pPr>
    </w:p>
    <w:p w:rsidR="00886E30" w:rsidRDefault="00886E30" w:rsidP="00D03FEE">
      <w:pPr>
        <w:pStyle w:val="Paragraphedeliste"/>
        <w:ind w:left="1418"/>
        <w:jc w:val="both"/>
        <w:rPr>
          <w:sz w:val="24"/>
          <w:szCs w:val="24"/>
        </w:rPr>
      </w:pPr>
    </w:p>
    <w:p w:rsidR="00886E30" w:rsidRDefault="00886E30" w:rsidP="00D03FEE">
      <w:pPr>
        <w:pStyle w:val="Paragraphedeliste"/>
        <w:ind w:left="1418"/>
        <w:jc w:val="both"/>
        <w:rPr>
          <w:sz w:val="24"/>
          <w:szCs w:val="24"/>
        </w:rPr>
      </w:pPr>
    </w:p>
    <w:p w:rsidR="00886E30" w:rsidRDefault="00886E30" w:rsidP="00D03FEE">
      <w:pPr>
        <w:pStyle w:val="Paragraphedeliste"/>
        <w:ind w:left="1418"/>
        <w:jc w:val="both"/>
        <w:rPr>
          <w:sz w:val="24"/>
          <w:szCs w:val="24"/>
        </w:rPr>
      </w:pPr>
    </w:p>
    <w:p w:rsidR="00886E30" w:rsidRDefault="00886E30" w:rsidP="00D03FEE">
      <w:pPr>
        <w:pStyle w:val="Paragraphedeliste"/>
        <w:ind w:left="1418"/>
        <w:jc w:val="both"/>
        <w:rPr>
          <w:sz w:val="24"/>
          <w:szCs w:val="24"/>
        </w:rPr>
      </w:pPr>
    </w:p>
    <w:p w:rsidR="00886E30" w:rsidRDefault="00886E30" w:rsidP="00D03FEE">
      <w:pPr>
        <w:pStyle w:val="Paragraphedeliste"/>
        <w:ind w:left="1418"/>
        <w:jc w:val="both"/>
        <w:rPr>
          <w:sz w:val="24"/>
          <w:szCs w:val="24"/>
        </w:rPr>
      </w:pPr>
    </w:p>
    <w:p w:rsidR="00597706" w:rsidRDefault="00597706" w:rsidP="00D03FEE">
      <w:pPr>
        <w:pStyle w:val="Paragraphedeliste"/>
        <w:ind w:left="1418"/>
        <w:jc w:val="both"/>
        <w:rPr>
          <w:sz w:val="24"/>
          <w:szCs w:val="24"/>
        </w:rPr>
      </w:pPr>
    </w:p>
    <w:p w:rsidR="004156DD" w:rsidRDefault="004156DD" w:rsidP="00D03FEE">
      <w:pPr>
        <w:pStyle w:val="Paragraphedeliste"/>
        <w:ind w:left="1418"/>
        <w:jc w:val="both"/>
        <w:rPr>
          <w:sz w:val="24"/>
          <w:szCs w:val="24"/>
        </w:rPr>
      </w:pPr>
    </w:p>
    <w:p w:rsidR="004156DD" w:rsidRDefault="004156DD" w:rsidP="00D03FEE">
      <w:pPr>
        <w:pStyle w:val="Paragraphedeliste"/>
        <w:ind w:left="1418"/>
        <w:jc w:val="both"/>
        <w:rPr>
          <w:sz w:val="24"/>
          <w:szCs w:val="24"/>
        </w:rPr>
      </w:pPr>
    </w:p>
    <w:p w:rsidR="00803E0E" w:rsidRPr="007525F1" w:rsidRDefault="00D03FEE" w:rsidP="00803E0E">
      <w:pPr>
        <w:pStyle w:val="Paragraphedeliste"/>
        <w:numPr>
          <w:ilvl w:val="0"/>
          <w:numId w:val="14"/>
        </w:numPr>
        <w:ind w:left="1418"/>
        <w:jc w:val="both"/>
        <w:rPr>
          <w:sz w:val="24"/>
          <w:szCs w:val="24"/>
          <w:u w:val="single"/>
        </w:rPr>
      </w:pPr>
      <w:r>
        <w:rPr>
          <w:sz w:val="24"/>
          <w:szCs w:val="24"/>
          <w:u w:val="single"/>
        </w:rPr>
        <w:t>C</w:t>
      </w:r>
      <w:r w:rsidR="00803E0E" w:rsidRPr="007525F1">
        <w:rPr>
          <w:sz w:val="24"/>
          <w:szCs w:val="24"/>
          <w:u w:val="single"/>
        </w:rPr>
        <w:t>omment mesure-t-on l’énergie dans l’habitat ?</w:t>
      </w:r>
    </w:p>
    <w:p w:rsidR="00803E0E" w:rsidRDefault="00803E0E" w:rsidP="00803E0E">
      <w:pPr>
        <w:pStyle w:val="Paragraphedeliste"/>
        <w:ind w:left="1440"/>
        <w:jc w:val="both"/>
        <w:rPr>
          <w:sz w:val="24"/>
          <w:szCs w:val="24"/>
        </w:rPr>
      </w:pPr>
      <w:r>
        <w:rPr>
          <w:sz w:val="24"/>
          <w:szCs w:val="24"/>
        </w:rPr>
        <w:t>Bonne question !... Surtout parce que c’est précisément ce qui est facturé par le prestataire chargé de nous approvisionner.</w:t>
      </w:r>
    </w:p>
    <w:p w:rsidR="00803E0E" w:rsidRDefault="00803E0E" w:rsidP="00803E0E">
      <w:pPr>
        <w:pStyle w:val="Paragraphedeliste"/>
        <w:ind w:left="1440"/>
        <w:jc w:val="both"/>
        <w:rPr>
          <w:sz w:val="24"/>
          <w:szCs w:val="24"/>
        </w:rPr>
      </w:pPr>
    </w:p>
    <w:p w:rsidR="00803E0E" w:rsidRDefault="00803E0E" w:rsidP="00803E0E">
      <w:pPr>
        <w:pStyle w:val="Paragraphedeliste"/>
        <w:numPr>
          <w:ilvl w:val="0"/>
          <w:numId w:val="13"/>
        </w:numPr>
        <w:jc w:val="both"/>
        <w:rPr>
          <w:sz w:val="24"/>
          <w:szCs w:val="24"/>
        </w:rPr>
      </w:pPr>
      <w:r w:rsidRPr="007118F2">
        <w:rPr>
          <w:sz w:val="24"/>
          <w:szCs w:val="24"/>
          <w:u w:val="single"/>
        </w:rPr>
        <w:t>Pour l’électricité :</w:t>
      </w:r>
      <w:r>
        <w:rPr>
          <w:sz w:val="24"/>
          <w:szCs w:val="24"/>
        </w:rPr>
        <w:t xml:space="preserve"> il y a le compteur électrique</w:t>
      </w:r>
      <w:r w:rsidR="00D249B7">
        <w:rPr>
          <w:sz w:val="24"/>
          <w:szCs w:val="24"/>
        </w:rPr>
        <w:t>.</w:t>
      </w:r>
      <w:r w:rsidR="00D249B7" w:rsidRPr="00D249B7">
        <w:rPr>
          <w:sz w:val="24"/>
          <w:szCs w:val="24"/>
        </w:rPr>
        <w:t xml:space="preserve"> </w:t>
      </w:r>
      <w:r w:rsidR="00D249B7">
        <w:rPr>
          <w:sz w:val="24"/>
          <w:szCs w:val="24"/>
        </w:rPr>
        <w:t>Quelque soit le modèle, il mesure des kWh</w:t>
      </w:r>
      <w:r>
        <w:rPr>
          <w:sz w:val="24"/>
          <w:szCs w:val="24"/>
        </w:rPr>
        <w:t>.</w:t>
      </w:r>
    </w:p>
    <w:tbl>
      <w:tblPr>
        <w:tblStyle w:val="Grilledutableau"/>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3"/>
        <w:gridCol w:w="3344"/>
        <w:gridCol w:w="2635"/>
      </w:tblGrid>
      <w:tr w:rsidR="00803E0E" w:rsidTr="00CD7309">
        <w:tc>
          <w:tcPr>
            <w:tcW w:w="3493" w:type="dxa"/>
            <w:vAlign w:val="center"/>
          </w:tcPr>
          <w:p w:rsidR="00803E0E" w:rsidRDefault="00803E0E" w:rsidP="00CD7309">
            <w:pPr>
              <w:pStyle w:val="Paragraphedeliste"/>
              <w:ind w:left="0"/>
              <w:jc w:val="center"/>
              <w:rPr>
                <w:sz w:val="24"/>
                <w:szCs w:val="24"/>
              </w:rPr>
            </w:pPr>
            <w:r>
              <w:rPr>
                <w:noProof/>
                <w:sz w:val="24"/>
                <w:szCs w:val="24"/>
              </w:rPr>
              <w:drawing>
                <wp:inline distT="0" distB="0" distL="0" distR="0">
                  <wp:extent cx="1161193" cy="1668780"/>
                  <wp:effectExtent l="19050" t="0" r="857" b="0"/>
                  <wp:docPr id="1" name="Image 17" descr="compteur edf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eur edf 2.jpeg"/>
                          <pic:cNvPicPr/>
                        </pic:nvPicPr>
                        <pic:blipFill>
                          <a:blip r:embed="rId12"/>
                          <a:stretch>
                            <a:fillRect/>
                          </a:stretch>
                        </pic:blipFill>
                        <pic:spPr>
                          <a:xfrm>
                            <a:off x="0" y="0"/>
                            <a:ext cx="1161193" cy="1668780"/>
                          </a:xfrm>
                          <a:prstGeom prst="rect">
                            <a:avLst/>
                          </a:prstGeom>
                        </pic:spPr>
                      </pic:pic>
                    </a:graphicData>
                  </a:graphic>
                </wp:inline>
              </w:drawing>
            </w:r>
          </w:p>
        </w:tc>
        <w:tc>
          <w:tcPr>
            <w:tcW w:w="3344" w:type="dxa"/>
            <w:vAlign w:val="center"/>
          </w:tcPr>
          <w:p w:rsidR="00803E0E" w:rsidRDefault="00803E0E" w:rsidP="00CD7309">
            <w:pPr>
              <w:pStyle w:val="Paragraphedeliste"/>
              <w:ind w:left="0"/>
              <w:jc w:val="center"/>
              <w:rPr>
                <w:sz w:val="24"/>
                <w:szCs w:val="24"/>
              </w:rPr>
            </w:pPr>
            <w:r>
              <w:rPr>
                <w:noProof/>
                <w:sz w:val="24"/>
                <w:szCs w:val="24"/>
              </w:rPr>
              <w:drawing>
                <wp:inline distT="0" distB="0" distL="0" distR="0">
                  <wp:extent cx="1844040" cy="1592580"/>
                  <wp:effectExtent l="19050" t="0" r="3810" b="0"/>
                  <wp:docPr id="3" name="Image 18" descr="compteur edf digit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eur edf digital.jpeg"/>
                          <pic:cNvPicPr/>
                        </pic:nvPicPr>
                        <pic:blipFill>
                          <a:blip r:embed="rId13"/>
                          <a:stretch>
                            <a:fillRect/>
                          </a:stretch>
                        </pic:blipFill>
                        <pic:spPr>
                          <a:xfrm>
                            <a:off x="0" y="0"/>
                            <a:ext cx="1844040" cy="1592580"/>
                          </a:xfrm>
                          <a:prstGeom prst="rect">
                            <a:avLst/>
                          </a:prstGeom>
                        </pic:spPr>
                      </pic:pic>
                    </a:graphicData>
                  </a:graphic>
                </wp:inline>
              </w:drawing>
            </w:r>
          </w:p>
        </w:tc>
        <w:tc>
          <w:tcPr>
            <w:tcW w:w="2635" w:type="dxa"/>
            <w:vAlign w:val="center"/>
          </w:tcPr>
          <w:p w:rsidR="00803E0E" w:rsidRDefault="00803E0E" w:rsidP="00CD7309">
            <w:pPr>
              <w:pStyle w:val="Paragraphedeliste"/>
              <w:ind w:left="0"/>
              <w:jc w:val="center"/>
              <w:rPr>
                <w:sz w:val="24"/>
                <w:szCs w:val="24"/>
              </w:rPr>
            </w:pPr>
            <w:r>
              <w:rPr>
                <w:noProof/>
                <w:sz w:val="24"/>
                <w:szCs w:val="24"/>
              </w:rPr>
              <w:drawing>
                <wp:inline distT="0" distB="0" distL="0" distR="0">
                  <wp:extent cx="1110450" cy="1729740"/>
                  <wp:effectExtent l="19050" t="0" r="0" b="0"/>
                  <wp:docPr id="4" name="Image 8" descr="88574-compteur-linky-erdf-intelli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574-compteur-linky-erdf-intelligent.jpg"/>
                          <pic:cNvPicPr/>
                        </pic:nvPicPr>
                        <pic:blipFill>
                          <a:blip r:embed="rId14"/>
                          <a:stretch>
                            <a:fillRect/>
                          </a:stretch>
                        </pic:blipFill>
                        <pic:spPr>
                          <a:xfrm>
                            <a:off x="0" y="0"/>
                            <a:ext cx="1110450" cy="1729740"/>
                          </a:xfrm>
                          <a:prstGeom prst="rect">
                            <a:avLst/>
                          </a:prstGeom>
                        </pic:spPr>
                      </pic:pic>
                    </a:graphicData>
                  </a:graphic>
                </wp:inline>
              </w:drawing>
            </w:r>
          </w:p>
        </w:tc>
      </w:tr>
    </w:tbl>
    <w:p w:rsidR="00803E0E" w:rsidRDefault="00803E0E" w:rsidP="00D249B7">
      <w:pPr>
        <w:pStyle w:val="Paragraphedeliste"/>
        <w:ind w:left="1418"/>
        <w:rPr>
          <w:sz w:val="24"/>
          <w:szCs w:val="24"/>
        </w:rPr>
      </w:pPr>
    </w:p>
    <w:p w:rsidR="00803E0E" w:rsidRPr="007118F2" w:rsidRDefault="00803E0E" w:rsidP="00803E0E">
      <w:pPr>
        <w:pStyle w:val="Paragraphedeliste"/>
        <w:numPr>
          <w:ilvl w:val="0"/>
          <w:numId w:val="13"/>
        </w:numPr>
        <w:jc w:val="both"/>
        <w:rPr>
          <w:sz w:val="24"/>
          <w:szCs w:val="24"/>
        </w:rPr>
      </w:pPr>
      <w:r>
        <w:rPr>
          <w:sz w:val="24"/>
          <w:szCs w:val="24"/>
          <w:u w:val="single"/>
        </w:rPr>
        <w:t>Pour le</w:t>
      </w:r>
      <w:r w:rsidRPr="007118F2">
        <w:rPr>
          <w:sz w:val="24"/>
          <w:szCs w:val="24"/>
          <w:u w:val="single"/>
        </w:rPr>
        <w:t xml:space="preserve"> gaz :</w:t>
      </w:r>
      <w:r>
        <w:rPr>
          <w:sz w:val="24"/>
          <w:szCs w:val="24"/>
        </w:rPr>
        <w:t xml:space="preserve"> le compteur de gaz</w:t>
      </w:r>
      <w:r w:rsidR="00D249B7">
        <w:rPr>
          <w:sz w:val="24"/>
          <w:szCs w:val="24"/>
        </w:rPr>
        <w:t>.</w:t>
      </w:r>
      <w:r w:rsidR="00D249B7" w:rsidRPr="00D249B7">
        <w:rPr>
          <w:sz w:val="24"/>
          <w:szCs w:val="24"/>
        </w:rPr>
        <w:t xml:space="preserve"> </w:t>
      </w:r>
      <w:r w:rsidR="00D249B7">
        <w:rPr>
          <w:sz w:val="24"/>
          <w:szCs w:val="24"/>
        </w:rPr>
        <w:t>Il mesure le volume (en m</w:t>
      </w:r>
      <w:r w:rsidR="00D249B7" w:rsidRPr="0000469C">
        <w:rPr>
          <w:sz w:val="24"/>
          <w:szCs w:val="24"/>
          <w:vertAlign w:val="superscript"/>
        </w:rPr>
        <w:t>3</w:t>
      </w:r>
      <w:r w:rsidR="00D249B7">
        <w:rPr>
          <w:sz w:val="24"/>
          <w:szCs w:val="24"/>
        </w:rPr>
        <w:t>) de gaz consommé</w:t>
      </w:r>
      <w:r>
        <w:rPr>
          <w:sz w:val="24"/>
          <w:szCs w:val="24"/>
        </w:rPr>
        <w:t>.</w:t>
      </w:r>
    </w:p>
    <w:tbl>
      <w:tblPr>
        <w:tblStyle w:val="Grilledutableau"/>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6"/>
        <w:gridCol w:w="3344"/>
        <w:gridCol w:w="2635"/>
      </w:tblGrid>
      <w:tr w:rsidR="00803E0E" w:rsidTr="00CD7309">
        <w:tc>
          <w:tcPr>
            <w:tcW w:w="2986" w:type="dxa"/>
            <w:vAlign w:val="center"/>
          </w:tcPr>
          <w:p w:rsidR="00803E0E" w:rsidRDefault="00803E0E" w:rsidP="00CD7309">
            <w:pPr>
              <w:pStyle w:val="Paragraphedeliste"/>
              <w:ind w:left="0"/>
              <w:jc w:val="center"/>
              <w:rPr>
                <w:sz w:val="24"/>
                <w:szCs w:val="24"/>
              </w:rPr>
            </w:pPr>
          </w:p>
        </w:tc>
        <w:tc>
          <w:tcPr>
            <w:tcW w:w="3344" w:type="dxa"/>
            <w:vAlign w:val="center"/>
          </w:tcPr>
          <w:p w:rsidR="00803E0E" w:rsidRDefault="00803E0E" w:rsidP="00CD7309">
            <w:pPr>
              <w:pStyle w:val="Paragraphedeliste"/>
              <w:ind w:left="0"/>
              <w:jc w:val="center"/>
              <w:rPr>
                <w:sz w:val="24"/>
                <w:szCs w:val="24"/>
              </w:rPr>
            </w:pPr>
            <w:r>
              <w:rPr>
                <w:noProof/>
                <w:sz w:val="24"/>
                <w:szCs w:val="24"/>
              </w:rPr>
              <w:drawing>
                <wp:inline distT="0" distB="0" distL="0" distR="0">
                  <wp:extent cx="1362433" cy="1516380"/>
                  <wp:effectExtent l="19050" t="0" r="9167" b="0"/>
                  <wp:docPr id="5" name="Image 15" descr="compteur g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eur gdf2.jpg"/>
                          <pic:cNvPicPr/>
                        </pic:nvPicPr>
                        <pic:blipFill>
                          <a:blip r:embed="rId15"/>
                          <a:stretch>
                            <a:fillRect/>
                          </a:stretch>
                        </pic:blipFill>
                        <pic:spPr>
                          <a:xfrm>
                            <a:off x="0" y="0"/>
                            <a:ext cx="1362433" cy="1516380"/>
                          </a:xfrm>
                          <a:prstGeom prst="rect">
                            <a:avLst/>
                          </a:prstGeom>
                        </pic:spPr>
                      </pic:pic>
                    </a:graphicData>
                  </a:graphic>
                </wp:inline>
              </w:drawing>
            </w:r>
          </w:p>
        </w:tc>
        <w:tc>
          <w:tcPr>
            <w:tcW w:w="2635" w:type="dxa"/>
            <w:vAlign w:val="center"/>
          </w:tcPr>
          <w:p w:rsidR="00803E0E" w:rsidRDefault="00803E0E" w:rsidP="00CD7309">
            <w:pPr>
              <w:pStyle w:val="Paragraphedeliste"/>
              <w:ind w:left="0"/>
              <w:jc w:val="center"/>
              <w:rPr>
                <w:sz w:val="24"/>
                <w:szCs w:val="24"/>
              </w:rPr>
            </w:pPr>
          </w:p>
          <w:p w:rsidR="00803E0E" w:rsidRDefault="00803E0E" w:rsidP="00CD7309">
            <w:pPr>
              <w:pStyle w:val="Paragraphedeliste"/>
              <w:ind w:left="0"/>
              <w:jc w:val="center"/>
              <w:rPr>
                <w:sz w:val="24"/>
                <w:szCs w:val="24"/>
              </w:rPr>
            </w:pPr>
          </w:p>
        </w:tc>
      </w:tr>
    </w:tbl>
    <w:p w:rsidR="00803E0E" w:rsidRPr="007118F2" w:rsidRDefault="00803E0E" w:rsidP="00D249B7">
      <w:pPr>
        <w:ind w:left="1418"/>
        <w:rPr>
          <w:sz w:val="24"/>
          <w:szCs w:val="24"/>
        </w:rPr>
      </w:pPr>
    </w:p>
    <w:p w:rsidR="00803E0E" w:rsidRDefault="00803E0E" w:rsidP="00803E0E">
      <w:pPr>
        <w:pStyle w:val="Paragraphedeliste"/>
        <w:numPr>
          <w:ilvl w:val="0"/>
          <w:numId w:val="13"/>
        </w:numPr>
        <w:jc w:val="both"/>
        <w:rPr>
          <w:sz w:val="24"/>
          <w:szCs w:val="24"/>
        </w:rPr>
      </w:pPr>
      <w:r w:rsidRPr="007118F2">
        <w:rPr>
          <w:sz w:val="24"/>
          <w:szCs w:val="24"/>
          <w:u w:val="single"/>
        </w:rPr>
        <w:t>Pour le bois :</w:t>
      </w:r>
      <w:r>
        <w:rPr>
          <w:sz w:val="24"/>
          <w:szCs w:val="24"/>
        </w:rPr>
        <w:t xml:space="preserve"> le nombre de stères ou la masse de pellet ou de buches écologiques de sciure compactée.</w:t>
      </w:r>
    </w:p>
    <w:tbl>
      <w:tblPr>
        <w:tblStyle w:val="Grilledutableau"/>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3"/>
        <w:gridCol w:w="3344"/>
        <w:gridCol w:w="2635"/>
      </w:tblGrid>
      <w:tr w:rsidR="00803E0E" w:rsidTr="00CD7309">
        <w:tc>
          <w:tcPr>
            <w:tcW w:w="3493" w:type="dxa"/>
            <w:vAlign w:val="center"/>
          </w:tcPr>
          <w:p w:rsidR="00803E0E" w:rsidRDefault="00803E0E" w:rsidP="00CD7309">
            <w:pPr>
              <w:pStyle w:val="Paragraphedeliste"/>
              <w:ind w:left="0"/>
              <w:jc w:val="center"/>
              <w:rPr>
                <w:sz w:val="24"/>
                <w:szCs w:val="24"/>
              </w:rPr>
            </w:pPr>
            <w:r>
              <w:rPr>
                <w:noProof/>
                <w:sz w:val="24"/>
                <w:szCs w:val="24"/>
              </w:rPr>
              <w:drawing>
                <wp:inline distT="0" distB="0" distL="0" distR="0">
                  <wp:extent cx="1912620" cy="1531620"/>
                  <wp:effectExtent l="19050" t="0" r="0" b="0"/>
                  <wp:docPr id="6" name="Image 25" descr="stere de bo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e de bois.jpeg"/>
                          <pic:cNvPicPr/>
                        </pic:nvPicPr>
                        <pic:blipFill>
                          <a:blip r:embed="rId16"/>
                          <a:stretch>
                            <a:fillRect/>
                          </a:stretch>
                        </pic:blipFill>
                        <pic:spPr>
                          <a:xfrm>
                            <a:off x="0" y="0"/>
                            <a:ext cx="1912620" cy="1531620"/>
                          </a:xfrm>
                          <a:prstGeom prst="rect">
                            <a:avLst/>
                          </a:prstGeom>
                        </pic:spPr>
                      </pic:pic>
                    </a:graphicData>
                  </a:graphic>
                </wp:inline>
              </w:drawing>
            </w:r>
          </w:p>
        </w:tc>
        <w:tc>
          <w:tcPr>
            <w:tcW w:w="3344" w:type="dxa"/>
            <w:vAlign w:val="center"/>
          </w:tcPr>
          <w:p w:rsidR="00803E0E" w:rsidRDefault="00803E0E" w:rsidP="00CD7309">
            <w:pPr>
              <w:pStyle w:val="Paragraphedeliste"/>
              <w:ind w:left="0"/>
              <w:jc w:val="center"/>
              <w:rPr>
                <w:sz w:val="24"/>
                <w:szCs w:val="24"/>
              </w:rPr>
            </w:pPr>
            <w:r>
              <w:rPr>
                <w:noProof/>
                <w:sz w:val="24"/>
                <w:szCs w:val="24"/>
              </w:rPr>
              <w:drawing>
                <wp:inline distT="0" distB="0" distL="0" distR="0">
                  <wp:extent cx="1357910" cy="1504539"/>
                  <wp:effectExtent l="19050" t="0" r="0" b="0"/>
                  <wp:docPr id="7" name="Image 26" descr="sac de pell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 de pellet.jpeg"/>
                          <pic:cNvPicPr/>
                        </pic:nvPicPr>
                        <pic:blipFill>
                          <a:blip r:embed="rId17"/>
                          <a:stretch>
                            <a:fillRect/>
                          </a:stretch>
                        </pic:blipFill>
                        <pic:spPr>
                          <a:xfrm>
                            <a:off x="0" y="0"/>
                            <a:ext cx="1357910" cy="1504539"/>
                          </a:xfrm>
                          <a:prstGeom prst="rect">
                            <a:avLst/>
                          </a:prstGeom>
                        </pic:spPr>
                      </pic:pic>
                    </a:graphicData>
                  </a:graphic>
                </wp:inline>
              </w:drawing>
            </w:r>
          </w:p>
        </w:tc>
        <w:tc>
          <w:tcPr>
            <w:tcW w:w="2635" w:type="dxa"/>
            <w:vAlign w:val="center"/>
          </w:tcPr>
          <w:p w:rsidR="00803E0E" w:rsidRDefault="00803E0E" w:rsidP="00CD7309">
            <w:pPr>
              <w:pStyle w:val="Paragraphedeliste"/>
              <w:ind w:left="0"/>
              <w:jc w:val="center"/>
              <w:rPr>
                <w:sz w:val="24"/>
                <w:szCs w:val="24"/>
              </w:rPr>
            </w:pPr>
            <w:r>
              <w:rPr>
                <w:noProof/>
                <w:sz w:val="24"/>
                <w:szCs w:val="24"/>
              </w:rPr>
              <w:drawing>
                <wp:inline distT="0" distB="0" distL="0" distR="0">
                  <wp:extent cx="1455420" cy="1341120"/>
                  <wp:effectExtent l="19050" t="0" r="0" b="0"/>
                  <wp:docPr id="8" name="Image 27" descr="buche ecologiqu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e ecologique.jpeg"/>
                          <pic:cNvPicPr/>
                        </pic:nvPicPr>
                        <pic:blipFill>
                          <a:blip r:embed="rId18"/>
                          <a:stretch>
                            <a:fillRect/>
                          </a:stretch>
                        </pic:blipFill>
                        <pic:spPr>
                          <a:xfrm>
                            <a:off x="0" y="0"/>
                            <a:ext cx="1455420" cy="1341120"/>
                          </a:xfrm>
                          <a:prstGeom prst="rect">
                            <a:avLst/>
                          </a:prstGeom>
                        </pic:spPr>
                      </pic:pic>
                    </a:graphicData>
                  </a:graphic>
                </wp:inline>
              </w:drawing>
            </w:r>
          </w:p>
        </w:tc>
      </w:tr>
    </w:tbl>
    <w:p w:rsidR="00803E0E" w:rsidRDefault="00803E0E" w:rsidP="00803E0E">
      <w:pPr>
        <w:jc w:val="both"/>
        <w:rPr>
          <w:sz w:val="24"/>
          <w:szCs w:val="24"/>
        </w:rPr>
      </w:pPr>
      <w:r w:rsidRPr="007538B7">
        <w:rPr>
          <w:sz w:val="24"/>
          <w:szCs w:val="24"/>
        </w:rPr>
        <w:t xml:space="preserve">  </w:t>
      </w:r>
    </w:p>
    <w:p w:rsidR="00886E30" w:rsidRDefault="00886E30" w:rsidP="00803E0E">
      <w:pPr>
        <w:jc w:val="both"/>
        <w:rPr>
          <w:sz w:val="24"/>
          <w:szCs w:val="24"/>
        </w:rPr>
      </w:pPr>
    </w:p>
    <w:p w:rsidR="00886E30" w:rsidRDefault="00886E30" w:rsidP="00803E0E">
      <w:pPr>
        <w:jc w:val="both"/>
        <w:rPr>
          <w:sz w:val="24"/>
          <w:szCs w:val="24"/>
        </w:rPr>
      </w:pPr>
    </w:p>
    <w:p w:rsidR="00886E30" w:rsidRDefault="00886E30" w:rsidP="00803E0E">
      <w:pPr>
        <w:jc w:val="both"/>
        <w:rPr>
          <w:sz w:val="24"/>
          <w:szCs w:val="24"/>
        </w:rPr>
      </w:pPr>
    </w:p>
    <w:p w:rsidR="00886E30" w:rsidRPr="007538B7" w:rsidRDefault="00886E30" w:rsidP="00803E0E">
      <w:pPr>
        <w:jc w:val="both"/>
        <w:rPr>
          <w:sz w:val="24"/>
          <w:szCs w:val="24"/>
        </w:rPr>
      </w:pPr>
    </w:p>
    <w:p w:rsidR="00803E0E" w:rsidRDefault="00803E0E" w:rsidP="00803E0E">
      <w:pPr>
        <w:pStyle w:val="Paragraphedeliste"/>
        <w:numPr>
          <w:ilvl w:val="0"/>
          <w:numId w:val="13"/>
        </w:numPr>
        <w:jc w:val="both"/>
        <w:rPr>
          <w:sz w:val="24"/>
          <w:szCs w:val="24"/>
        </w:rPr>
      </w:pPr>
      <w:r w:rsidRPr="007118F2">
        <w:rPr>
          <w:sz w:val="24"/>
          <w:szCs w:val="24"/>
          <w:u w:val="single"/>
        </w:rPr>
        <w:lastRenderedPageBreak/>
        <w:t>Pour le fioul :</w:t>
      </w:r>
      <w:r>
        <w:rPr>
          <w:sz w:val="24"/>
          <w:szCs w:val="24"/>
        </w:rPr>
        <w:t xml:space="preserve"> la jauge de contenance en litres.</w:t>
      </w:r>
    </w:p>
    <w:tbl>
      <w:tblPr>
        <w:tblStyle w:val="Grilledutableau"/>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3344"/>
        <w:gridCol w:w="2635"/>
      </w:tblGrid>
      <w:tr w:rsidR="00803E0E" w:rsidTr="00CD7309">
        <w:tc>
          <w:tcPr>
            <w:tcW w:w="2844" w:type="dxa"/>
            <w:vAlign w:val="center"/>
          </w:tcPr>
          <w:p w:rsidR="00803E0E" w:rsidRDefault="00803E0E" w:rsidP="00CD7309">
            <w:pPr>
              <w:pStyle w:val="Paragraphedeliste"/>
              <w:ind w:left="0"/>
              <w:jc w:val="center"/>
              <w:rPr>
                <w:sz w:val="24"/>
                <w:szCs w:val="24"/>
              </w:rPr>
            </w:pPr>
          </w:p>
        </w:tc>
        <w:tc>
          <w:tcPr>
            <w:tcW w:w="3344" w:type="dxa"/>
            <w:vAlign w:val="center"/>
          </w:tcPr>
          <w:p w:rsidR="00803E0E" w:rsidRDefault="00803E0E" w:rsidP="00CD7309">
            <w:pPr>
              <w:pStyle w:val="Paragraphedeliste"/>
              <w:ind w:left="0"/>
              <w:jc w:val="center"/>
              <w:rPr>
                <w:sz w:val="24"/>
                <w:szCs w:val="24"/>
              </w:rPr>
            </w:pPr>
            <w:r>
              <w:rPr>
                <w:noProof/>
                <w:sz w:val="24"/>
                <w:szCs w:val="24"/>
              </w:rPr>
              <w:drawing>
                <wp:inline distT="0" distB="0" distL="0" distR="0">
                  <wp:extent cx="1348740" cy="1348740"/>
                  <wp:effectExtent l="19050" t="0" r="3810" b="0"/>
                  <wp:docPr id="9" name="Image 28" descr="jauge de fio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ge de fioul.jpeg"/>
                          <pic:cNvPicPr/>
                        </pic:nvPicPr>
                        <pic:blipFill>
                          <a:blip r:embed="rId19"/>
                          <a:stretch>
                            <a:fillRect/>
                          </a:stretch>
                        </pic:blipFill>
                        <pic:spPr>
                          <a:xfrm>
                            <a:off x="0" y="0"/>
                            <a:ext cx="1348740" cy="1348740"/>
                          </a:xfrm>
                          <a:prstGeom prst="rect">
                            <a:avLst/>
                          </a:prstGeom>
                        </pic:spPr>
                      </pic:pic>
                    </a:graphicData>
                  </a:graphic>
                </wp:inline>
              </w:drawing>
            </w:r>
          </w:p>
        </w:tc>
        <w:tc>
          <w:tcPr>
            <w:tcW w:w="2635" w:type="dxa"/>
            <w:vAlign w:val="center"/>
          </w:tcPr>
          <w:p w:rsidR="00803E0E" w:rsidRDefault="00803E0E" w:rsidP="00CD7309">
            <w:pPr>
              <w:pStyle w:val="Paragraphedeliste"/>
              <w:ind w:left="0"/>
              <w:jc w:val="center"/>
              <w:rPr>
                <w:sz w:val="24"/>
                <w:szCs w:val="24"/>
              </w:rPr>
            </w:pPr>
          </w:p>
        </w:tc>
      </w:tr>
    </w:tbl>
    <w:p w:rsidR="00803E0E" w:rsidRPr="007538B7" w:rsidRDefault="00803E0E" w:rsidP="00803E0E">
      <w:pPr>
        <w:jc w:val="both"/>
        <w:rPr>
          <w:sz w:val="24"/>
          <w:szCs w:val="24"/>
        </w:rPr>
      </w:pPr>
    </w:p>
    <w:p w:rsidR="00803E0E" w:rsidRDefault="00803E0E" w:rsidP="00803E0E">
      <w:pPr>
        <w:pStyle w:val="Paragraphedeliste"/>
        <w:numPr>
          <w:ilvl w:val="0"/>
          <w:numId w:val="13"/>
        </w:numPr>
        <w:jc w:val="both"/>
        <w:rPr>
          <w:sz w:val="24"/>
          <w:szCs w:val="24"/>
        </w:rPr>
      </w:pPr>
      <w:r w:rsidRPr="00CA2FC0">
        <w:rPr>
          <w:sz w:val="24"/>
          <w:szCs w:val="24"/>
          <w:u w:val="single"/>
        </w:rPr>
        <w:t>Pour les autres combustibles </w:t>
      </w:r>
      <w:r>
        <w:rPr>
          <w:sz w:val="24"/>
          <w:szCs w:val="24"/>
          <w:u w:val="single"/>
        </w:rPr>
        <w:t xml:space="preserve">(propane, pétrole, GPL, bioéthanol, etc…) </w:t>
      </w:r>
      <w:r w:rsidRPr="00CA2FC0">
        <w:rPr>
          <w:sz w:val="24"/>
          <w:szCs w:val="24"/>
          <w:u w:val="single"/>
        </w:rPr>
        <w:t>:</w:t>
      </w:r>
      <w:r>
        <w:rPr>
          <w:sz w:val="24"/>
          <w:szCs w:val="24"/>
        </w:rPr>
        <w:t xml:space="preserve"> </w:t>
      </w:r>
    </w:p>
    <w:p w:rsidR="00803E0E" w:rsidRDefault="00803E0E" w:rsidP="0000469C">
      <w:pPr>
        <w:pStyle w:val="Paragraphedeliste"/>
        <w:ind w:left="1800"/>
        <w:rPr>
          <w:sz w:val="24"/>
          <w:szCs w:val="24"/>
        </w:rPr>
      </w:pPr>
      <w:r>
        <w:rPr>
          <w:sz w:val="24"/>
          <w:szCs w:val="24"/>
        </w:rPr>
        <w:t>C’est le même principe : on mesure la quantité de carburant utilisé.</w:t>
      </w:r>
    </w:p>
    <w:p w:rsidR="00886E30" w:rsidRDefault="00886E30" w:rsidP="00886E30">
      <w:pPr>
        <w:pStyle w:val="Paragraphedeliste"/>
        <w:ind w:left="1418"/>
        <w:jc w:val="both"/>
        <w:rPr>
          <w:sz w:val="24"/>
          <w:szCs w:val="24"/>
          <w:u w:val="single"/>
        </w:rPr>
      </w:pPr>
    </w:p>
    <w:p w:rsidR="000C0484" w:rsidRDefault="000C0484" w:rsidP="00803E0E">
      <w:pPr>
        <w:pStyle w:val="Paragraphedeliste"/>
        <w:numPr>
          <w:ilvl w:val="0"/>
          <w:numId w:val="14"/>
        </w:numPr>
        <w:ind w:left="1418"/>
        <w:jc w:val="both"/>
        <w:rPr>
          <w:sz w:val="24"/>
          <w:szCs w:val="24"/>
          <w:u w:val="single"/>
        </w:rPr>
      </w:pPr>
      <w:r w:rsidRPr="00077593">
        <w:rPr>
          <w:sz w:val="24"/>
          <w:szCs w:val="24"/>
          <w:u w:val="single"/>
        </w:rPr>
        <w:t xml:space="preserve">Quelle </w:t>
      </w:r>
      <w:r w:rsidR="008A5660">
        <w:rPr>
          <w:sz w:val="24"/>
          <w:szCs w:val="24"/>
          <w:u w:val="single"/>
        </w:rPr>
        <w:t>quantité d’énergie consommons-nous par an dans l’habitat ?</w:t>
      </w:r>
    </w:p>
    <w:p w:rsidR="008C30BF" w:rsidRDefault="00CB7ECF" w:rsidP="008C30BF">
      <w:pPr>
        <w:pStyle w:val="Paragraphedeliste"/>
        <w:ind w:left="1418"/>
        <w:jc w:val="both"/>
        <w:rPr>
          <w:sz w:val="24"/>
          <w:szCs w:val="24"/>
        </w:rPr>
      </w:pPr>
      <w:r>
        <w:rPr>
          <w:sz w:val="24"/>
          <w:szCs w:val="24"/>
        </w:rPr>
        <w:t>Des factures</w:t>
      </w:r>
      <w:r w:rsidR="00A8186B">
        <w:rPr>
          <w:sz w:val="24"/>
          <w:szCs w:val="24"/>
        </w:rPr>
        <w:t xml:space="preserve"> annuelles</w:t>
      </w:r>
      <w:r>
        <w:rPr>
          <w:sz w:val="24"/>
          <w:szCs w:val="24"/>
        </w:rPr>
        <w:t xml:space="preserve"> de gaz et d’électricité </w:t>
      </w:r>
      <w:r w:rsidR="008C30BF">
        <w:rPr>
          <w:sz w:val="24"/>
          <w:szCs w:val="24"/>
        </w:rPr>
        <w:t>d’un domicile de 130 m</w:t>
      </w:r>
      <w:r w:rsidR="008C30BF" w:rsidRPr="008C30BF">
        <w:rPr>
          <w:sz w:val="24"/>
          <w:szCs w:val="24"/>
          <w:vertAlign w:val="superscript"/>
        </w:rPr>
        <w:t>2</w:t>
      </w:r>
      <w:r w:rsidR="008C30BF">
        <w:rPr>
          <w:sz w:val="24"/>
          <w:szCs w:val="24"/>
        </w:rPr>
        <w:t xml:space="preserve"> </w:t>
      </w:r>
      <w:r w:rsidR="00F60A99">
        <w:rPr>
          <w:sz w:val="24"/>
          <w:szCs w:val="24"/>
        </w:rPr>
        <w:t xml:space="preserve">habitable </w:t>
      </w:r>
      <w:r w:rsidR="008C30BF">
        <w:rPr>
          <w:sz w:val="24"/>
          <w:szCs w:val="24"/>
        </w:rPr>
        <w:t>occupé par un couple et deux enfants</w:t>
      </w:r>
      <w:r>
        <w:rPr>
          <w:sz w:val="24"/>
          <w:szCs w:val="24"/>
        </w:rPr>
        <w:t xml:space="preserve"> sont jointes en annexes.</w:t>
      </w:r>
      <w:r w:rsidR="00F60A99">
        <w:rPr>
          <w:sz w:val="24"/>
          <w:szCs w:val="24"/>
        </w:rPr>
        <w:t xml:space="preserve"> L’eau chaude sanitaire ainsi que le chauffage sont produits par une chaudière au gaz. La consommation de bois de chauffage de ce couple est de trois stères sur cette même période de un an.</w:t>
      </w:r>
    </w:p>
    <w:p w:rsidR="008C30BF" w:rsidRDefault="008C30BF" w:rsidP="008C30BF">
      <w:pPr>
        <w:pStyle w:val="Paragraphedeliste"/>
        <w:ind w:left="1418"/>
        <w:jc w:val="both"/>
        <w:rPr>
          <w:sz w:val="24"/>
          <w:szCs w:val="24"/>
        </w:rPr>
      </w:pPr>
    </w:p>
    <w:p w:rsidR="008C30BF" w:rsidRDefault="008C30BF" w:rsidP="008C30BF">
      <w:pPr>
        <w:pStyle w:val="Paragraphedeliste"/>
        <w:ind w:left="1418"/>
        <w:jc w:val="both"/>
        <w:rPr>
          <w:b/>
          <w:sz w:val="24"/>
          <w:szCs w:val="24"/>
        </w:rPr>
      </w:pPr>
      <w:r>
        <w:rPr>
          <w:sz w:val="24"/>
          <w:szCs w:val="24"/>
        </w:rPr>
        <w:t>Première question </w:t>
      </w:r>
      <w:r w:rsidR="000D4A96">
        <w:rPr>
          <w:sz w:val="24"/>
          <w:szCs w:val="24"/>
        </w:rPr>
        <w:t>(/</w:t>
      </w:r>
      <w:r w:rsidR="00400AC4">
        <w:rPr>
          <w:sz w:val="24"/>
          <w:szCs w:val="24"/>
        </w:rPr>
        <w:t>2</w:t>
      </w:r>
      <w:r w:rsidR="000D4A96">
        <w:rPr>
          <w:sz w:val="24"/>
          <w:szCs w:val="24"/>
        </w:rPr>
        <w:t xml:space="preserve"> pt</w:t>
      </w:r>
      <w:r w:rsidR="00400AC4">
        <w:rPr>
          <w:sz w:val="24"/>
          <w:szCs w:val="24"/>
        </w:rPr>
        <w:t>s</w:t>
      </w:r>
      <w:r w:rsidR="000D4A96">
        <w:rPr>
          <w:sz w:val="24"/>
          <w:szCs w:val="24"/>
        </w:rPr>
        <w:t>) </w:t>
      </w:r>
      <w:r>
        <w:rPr>
          <w:sz w:val="24"/>
          <w:szCs w:val="24"/>
        </w:rPr>
        <w:t xml:space="preserve">: </w:t>
      </w:r>
      <w:r>
        <w:rPr>
          <w:b/>
          <w:sz w:val="24"/>
          <w:szCs w:val="24"/>
        </w:rPr>
        <w:t>A</w:t>
      </w:r>
      <w:r w:rsidR="00DE79A8">
        <w:rPr>
          <w:b/>
          <w:sz w:val="24"/>
          <w:szCs w:val="24"/>
        </w:rPr>
        <w:t xml:space="preserve"> partir d’une recherche sur Internet (préciser les sites visités) indiquer à</w:t>
      </w:r>
      <w:r>
        <w:rPr>
          <w:b/>
          <w:sz w:val="24"/>
          <w:szCs w:val="24"/>
        </w:rPr>
        <w:t> quoi sert le coefficient de conversion (ici 9,7</w:t>
      </w:r>
      <w:r w:rsidR="00C2641C">
        <w:rPr>
          <w:b/>
          <w:sz w:val="24"/>
          <w:szCs w:val="24"/>
        </w:rPr>
        <w:t>2</w:t>
      </w:r>
      <w:r>
        <w:rPr>
          <w:b/>
          <w:sz w:val="24"/>
          <w:szCs w:val="24"/>
        </w:rPr>
        <w:t xml:space="preserve">) que l’on trouve sur la facture de gaz? </w:t>
      </w:r>
    </w:p>
    <w:p w:rsidR="00DE79A8" w:rsidRDefault="00DE79A8" w:rsidP="008C30BF">
      <w:pPr>
        <w:pStyle w:val="Paragraphedeliste"/>
        <w:ind w:left="1418"/>
        <w:jc w:val="both"/>
        <w:rPr>
          <w:sz w:val="24"/>
          <w:szCs w:val="24"/>
        </w:rPr>
      </w:pPr>
    </w:p>
    <w:p w:rsidR="008C30BF" w:rsidRPr="008C30BF" w:rsidRDefault="000D4A96" w:rsidP="008C30BF">
      <w:pPr>
        <w:pStyle w:val="Paragraphedeliste"/>
        <w:ind w:left="1418"/>
        <w:jc w:val="both"/>
        <w:rPr>
          <w:sz w:val="24"/>
          <w:szCs w:val="24"/>
        </w:rPr>
      </w:pPr>
      <w:r>
        <w:rPr>
          <w:sz w:val="24"/>
          <w:szCs w:val="24"/>
        </w:rPr>
        <w:t xml:space="preserve"> </w:t>
      </w:r>
    </w:p>
    <w:p w:rsidR="008C30BF" w:rsidRDefault="008C30BF" w:rsidP="008C30BF">
      <w:pPr>
        <w:pStyle w:val="Paragraphedeliste"/>
        <w:ind w:left="1418"/>
        <w:jc w:val="both"/>
        <w:rPr>
          <w:b/>
          <w:sz w:val="24"/>
          <w:szCs w:val="24"/>
        </w:rPr>
      </w:pPr>
    </w:p>
    <w:p w:rsidR="008C30BF" w:rsidRDefault="008C30BF" w:rsidP="008C30BF">
      <w:pPr>
        <w:pStyle w:val="Paragraphedeliste"/>
        <w:ind w:left="1418"/>
        <w:jc w:val="both"/>
        <w:rPr>
          <w:b/>
          <w:sz w:val="24"/>
          <w:szCs w:val="24"/>
        </w:rPr>
      </w:pPr>
    </w:p>
    <w:p w:rsidR="00771C84" w:rsidRDefault="00771C84" w:rsidP="008C30BF">
      <w:pPr>
        <w:pStyle w:val="Paragraphedeliste"/>
        <w:ind w:left="1418"/>
        <w:jc w:val="both"/>
        <w:rPr>
          <w:b/>
          <w:sz w:val="24"/>
          <w:szCs w:val="24"/>
        </w:rPr>
      </w:pPr>
    </w:p>
    <w:p w:rsidR="000D4A96" w:rsidRDefault="000D4A96" w:rsidP="008C30BF">
      <w:pPr>
        <w:pStyle w:val="Paragraphedeliste"/>
        <w:ind w:left="1418"/>
        <w:jc w:val="both"/>
        <w:rPr>
          <w:b/>
          <w:sz w:val="24"/>
          <w:szCs w:val="24"/>
        </w:rPr>
      </w:pPr>
    </w:p>
    <w:p w:rsidR="000D4A96" w:rsidRDefault="000D4A96" w:rsidP="008C30BF">
      <w:pPr>
        <w:pStyle w:val="Paragraphedeliste"/>
        <w:ind w:left="1418"/>
        <w:jc w:val="both"/>
        <w:rPr>
          <w:b/>
          <w:sz w:val="24"/>
          <w:szCs w:val="24"/>
        </w:rPr>
      </w:pPr>
    </w:p>
    <w:p w:rsidR="00F60A99" w:rsidRDefault="00F60A99" w:rsidP="008C30BF">
      <w:pPr>
        <w:pStyle w:val="Paragraphedeliste"/>
        <w:ind w:left="1418"/>
        <w:jc w:val="both"/>
        <w:rPr>
          <w:b/>
          <w:sz w:val="24"/>
          <w:szCs w:val="24"/>
        </w:rPr>
      </w:pPr>
    </w:p>
    <w:p w:rsidR="008C30BF" w:rsidRDefault="008C30BF" w:rsidP="008C30BF">
      <w:pPr>
        <w:pStyle w:val="Paragraphedeliste"/>
        <w:ind w:left="1418"/>
        <w:jc w:val="both"/>
        <w:rPr>
          <w:b/>
          <w:sz w:val="24"/>
          <w:szCs w:val="24"/>
        </w:rPr>
      </w:pPr>
    </w:p>
    <w:p w:rsidR="008C30BF" w:rsidRDefault="008C30BF" w:rsidP="008C30BF">
      <w:pPr>
        <w:pStyle w:val="Paragraphedeliste"/>
        <w:ind w:left="1418"/>
        <w:jc w:val="both"/>
        <w:rPr>
          <w:b/>
          <w:sz w:val="24"/>
          <w:szCs w:val="24"/>
        </w:rPr>
      </w:pPr>
    </w:p>
    <w:p w:rsidR="007478A6" w:rsidRDefault="007478A6" w:rsidP="008C30BF">
      <w:pPr>
        <w:pStyle w:val="Paragraphedeliste"/>
        <w:ind w:left="1418"/>
        <w:jc w:val="both"/>
        <w:rPr>
          <w:b/>
          <w:sz w:val="24"/>
          <w:szCs w:val="24"/>
        </w:rPr>
      </w:pPr>
    </w:p>
    <w:p w:rsidR="008C30BF" w:rsidRDefault="008C30BF" w:rsidP="008C30BF">
      <w:pPr>
        <w:pStyle w:val="Paragraphedeliste"/>
        <w:ind w:left="1418"/>
        <w:jc w:val="both"/>
        <w:rPr>
          <w:b/>
          <w:sz w:val="24"/>
          <w:szCs w:val="24"/>
        </w:rPr>
      </w:pPr>
      <w:r>
        <w:rPr>
          <w:sz w:val="24"/>
          <w:szCs w:val="24"/>
        </w:rPr>
        <w:t>Deuxième question </w:t>
      </w:r>
      <w:r w:rsidR="000D4A96">
        <w:rPr>
          <w:sz w:val="24"/>
          <w:szCs w:val="24"/>
        </w:rPr>
        <w:t>(/</w:t>
      </w:r>
      <w:r w:rsidR="00400AC4">
        <w:rPr>
          <w:sz w:val="24"/>
          <w:szCs w:val="24"/>
        </w:rPr>
        <w:t>2</w:t>
      </w:r>
      <w:r w:rsidR="000D4A96">
        <w:rPr>
          <w:sz w:val="24"/>
          <w:szCs w:val="24"/>
        </w:rPr>
        <w:t xml:space="preserve"> pt</w:t>
      </w:r>
      <w:r w:rsidR="00400AC4">
        <w:rPr>
          <w:sz w:val="24"/>
          <w:szCs w:val="24"/>
        </w:rPr>
        <w:t>s</w:t>
      </w:r>
      <w:r w:rsidR="000D4A96">
        <w:rPr>
          <w:sz w:val="24"/>
          <w:szCs w:val="24"/>
        </w:rPr>
        <w:t>) </w:t>
      </w:r>
      <w:r>
        <w:rPr>
          <w:sz w:val="24"/>
          <w:szCs w:val="24"/>
        </w:rPr>
        <w:t xml:space="preserve">: </w:t>
      </w:r>
      <w:r w:rsidR="00CB7ECF" w:rsidRPr="00CB7ECF">
        <w:rPr>
          <w:b/>
          <w:sz w:val="24"/>
          <w:szCs w:val="24"/>
        </w:rPr>
        <w:t>Extraire de</w:t>
      </w:r>
      <w:r w:rsidR="00CB7ECF">
        <w:rPr>
          <w:b/>
          <w:sz w:val="24"/>
          <w:szCs w:val="24"/>
        </w:rPr>
        <w:t xml:space="preserve"> ces</w:t>
      </w:r>
      <w:r w:rsidR="00CB7ECF" w:rsidRPr="00CB7ECF">
        <w:rPr>
          <w:b/>
          <w:sz w:val="24"/>
          <w:szCs w:val="24"/>
        </w:rPr>
        <w:t xml:space="preserve"> factures la consommation totale de gaz et d’électricité</w:t>
      </w:r>
      <w:r w:rsidR="00CB7ECF">
        <w:rPr>
          <w:b/>
          <w:sz w:val="24"/>
          <w:szCs w:val="24"/>
        </w:rPr>
        <w:t xml:space="preserve"> en kWh</w:t>
      </w:r>
      <w:r w:rsidR="00CB7ECF" w:rsidRPr="00CB7ECF">
        <w:rPr>
          <w:b/>
          <w:sz w:val="24"/>
          <w:szCs w:val="24"/>
        </w:rPr>
        <w:t>.</w:t>
      </w:r>
    </w:p>
    <w:p w:rsidR="008C30BF" w:rsidRDefault="008C30BF" w:rsidP="008C30BF">
      <w:pPr>
        <w:pStyle w:val="Paragraphedeliste"/>
        <w:ind w:left="1418"/>
        <w:jc w:val="both"/>
        <w:rPr>
          <w:b/>
          <w:sz w:val="24"/>
          <w:szCs w:val="24"/>
        </w:rPr>
      </w:pPr>
    </w:p>
    <w:p w:rsidR="00771C84" w:rsidRDefault="00771C84" w:rsidP="008C30BF">
      <w:pPr>
        <w:pStyle w:val="Paragraphedeliste"/>
        <w:ind w:left="1418"/>
        <w:jc w:val="both"/>
        <w:rPr>
          <w:b/>
          <w:sz w:val="24"/>
          <w:szCs w:val="24"/>
        </w:rPr>
      </w:pPr>
    </w:p>
    <w:p w:rsidR="00771C84" w:rsidRDefault="00771C84" w:rsidP="008C30BF">
      <w:pPr>
        <w:pStyle w:val="Paragraphedeliste"/>
        <w:ind w:left="1418"/>
        <w:jc w:val="both"/>
        <w:rPr>
          <w:b/>
          <w:sz w:val="24"/>
          <w:szCs w:val="24"/>
        </w:rPr>
      </w:pPr>
    </w:p>
    <w:p w:rsidR="008C30BF" w:rsidRDefault="008C30BF" w:rsidP="008C30BF">
      <w:pPr>
        <w:pStyle w:val="Paragraphedeliste"/>
        <w:ind w:left="1418"/>
        <w:jc w:val="both"/>
        <w:rPr>
          <w:b/>
          <w:sz w:val="24"/>
          <w:szCs w:val="24"/>
        </w:rPr>
      </w:pPr>
    </w:p>
    <w:p w:rsidR="00F60A99" w:rsidRDefault="00F60A99">
      <w:pPr>
        <w:spacing w:after="200" w:line="276" w:lineRule="auto"/>
        <w:rPr>
          <w:sz w:val="24"/>
          <w:szCs w:val="24"/>
        </w:rPr>
      </w:pPr>
    </w:p>
    <w:p w:rsidR="000D4A96" w:rsidRDefault="000D4A96">
      <w:pPr>
        <w:spacing w:after="200" w:line="276" w:lineRule="auto"/>
        <w:rPr>
          <w:sz w:val="24"/>
          <w:szCs w:val="24"/>
        </w:rPr>
      </w:pPr>
      <w:r>
        <w:rPr>
          <w:sz w:val="24"/>
          <w:szCs w:val="24"/>
        </w:rPr>
        <w:br w:type="page"/>
      </w:r>
    </w:p>
    <w:p w:rsidR="008313F2" w:rsidRPr="000917B9" w:rsidRDefault="000D4A96" w:rsidP="000D4A96">
      <w:pPr>
        <w:pStyle w:val="Paragraphedeliste"/>
        <w:ind w:left="1418"/>
        <w:jc w:val="both"/>
        <w:rPr>
          <w:b/>
          <w:sz w:val="24"/>
          <w:szCs w:val="24"/>
        </w:rPr>
      </w:pPr>
      <w:r>
        <w:rPr>
          <w:sz w:val="24"/>
          <w:szCs w:val="24"/>
        </w:rPr>
        <w:lastRenderedPageBreak/>
        <w:t>Trois</w:t>
      </w:r>
      <w:r w:rsidR="0023783D">
        <w:rPr>
          <w:sz w:val="24"/>
          <w:szCs w:val="24"/>
        </w:rPr>
        <w:t>ième question </w:t>
      </w:r>
      <w:r>
        <w:rPr>
          <w:sz w:val="24"/>
          <w:szCs w:val="24"/>
        </w:rPr>
        <w:t>(/</w:t>
      </w:r>
      <w:r w:rsidR="00400AC4">
        <w:rPr>
          <w:sz w:val="24"/>
          <w:szCs w:val="24"/>
        </w:rPr>
        <w:t>6</w:t>
      </w:r>
      <w:r>
        <w:rPr>
          <w:sz w:val="24"/>
          <w:szCs w:val="24"/>
        </w:rPr>
        <w:t xml:space="preserve"> pt</w:t>
      </w:r>
      <w:r w:rsidR="008942C0">
        <w:rPr>
          <w:sz w:val="24"/>
          <w:szCs w:val="24"/>
        </w:rPr>
        <w:t>s</w:t>
      </w:r>
      <w:r>
        <w:rPr>
          <w:sz w:val="24"/>
          <w:szCs w:val="24"/>
        </w:rPr>
        <w:t>) </w:t>
      </w:r>
      <w:r w:rsidR="0023783D">
        <w:rPr>
          <w:sz w:val="24"/>
          <w:szCs w:val="24"/>
        </w:rPr>
        <w:t xml:space="preserve">: </w:t>
      </w:r>
      <w:r w:rsidR="00484345" w:rsidRPr="00484345">
        <w:rPr>
          <w:b/>
          <w:sz w:val="24"/>
          <w:szCs w:val="24"/>
        </w:rPr>
        <w:t>R</w:t>
      </w:r>
      <w:r w:rsidR="0023783D" w:rsidRPr="00484345">
        <w:rPr>
          <w:b/>
          <w:sz w:val="24"/>
          <w:szCs w:val="24"/>
        </w:rPr>
        <w:t>emplir le tableau ci-dessous pour faire le bilan énergétique annuel du logement</w:t>
      </w:r>
      <w:r w:rsidR="000917B9">
        <w:rPr>
          <w:sz w:val="24"/>
          <w:szCs w:val="24"/>
        </w:rPr>
        <w:t>.</w:t>
      </w:r>
      <w:r w:rsidR="000917B9" w:rsidRPr="000917B9">
        <w:rPr>
          <w:b/>
          <w:sz w:val="24"/>
          <w:szCs w:val="24"/>
        </w:rPr>
        <w:t xml:space="preserve"> I</w:t>
      </w:r>
      <w:r w:rsidRPr="000917B9">
        <w:rPr>
          <w:b/>
          <w:sz w:val="24"/>
          <w:szCs w:val="24"/>
        </w:rPr>
        <w:t>l convient de noter que ce logement n’utilise, d’après l’énoncé, ni fioul, ni GPL, ni d’autres sources d’énergie que le gaz</w:t>
      </w:r>
      <w:r w:rsidR="000917B9" w:rsidRPr="000917B9">
        <w:rPr>
          <w:b/>
          <w:sz w:val="24"/>
          <w:szCs w:val="24"/>
        </w:rPr>
        <w:t>,</w:t>
      </w:r>
      <w:r w:rsidRPr="000917B9">
        <w:rPr>
          <w:b/>
          <w:sz w:val="24"/>
          <w:szCs w:val="24"/>
        </w:rPr>
        <w:t xml:space="preserve"> l’électricité</w:t>
      </w:r>
      <w:r w:rsidR="000917B9" w:rsidRPr="000917B9">
        <w:rPr>
          <w:b/>
          <w:sz w:val="24"/>
          <w:szCs w:val="24"/>
        </w:rPr>
        <w:t xml:space="preserve"> et le bois de chauffage</w:t>
      </w:r>
      <w:r w:rsidRPr="000917B9">
        <w:rPr>
          <w:b/>
          <w:sz w:val="24"/>
          <w:szCs w:val="24"/>
        </w:rPr>
        <w:t>.</w:t>
      </w:r>
    </w:p>
    <w:p w:rsidR="0023783D" w:rsidRDefault="000917B9" w:rsidP="0023783D">
      <w:pPr>
        <w:pStyle w:val="Paragraphedeliste"/>
        <w:ind w:left="1418"/>
        <w:jc w:val="both"/>
        <w:rPr>
          <w:sz w:val="24"/>
          <w:szCs w:val="24"/>
        </w:rPr>
      </w:pPr>
      <w:r>
        <w:rPr>
          <w:sz w:val="24"/>
          <w:szCs w:val="24"/>
        </w:rPr>
        <w:t>Remarque : l</w:t>
      </w:r>
      <w:r w:rsidR="0023783D">
        <w:rPr>
          <w:sz w:val="24"/>
          <w:szCs w:val="24"/>
        </w:rPr>
        <w:t xml:space="preserve">e coefficient 2,58 appliqué à la consommation électrique permet de prendre en compte les pertes d’énergie dans le réseau EDF ainsi que l’énergie qu’EDF a consommée </w:t>
      </w:r>
      <w:r w:rsidR="008313F2">
        <w:rPr>
          <w:sz w:val="24"/>
          <w:szCs w:val="24"/>
        </w:rPr>
        <w:t>pour produire cette électricité</w:t>
      </w:r>
      <w:r w:rsidR="0023783D">
        <w:rPr>
          <w:sz w:val="24"/>
          <w:szCs w:val="24"/>
        </w:rPr>
        <w:t>.</w:t>
      </w:r>
    </w:p>
    <w:p w:rsidR="00F60A99" w:rsidRPr="0023783D" w:rsidRDefault="00F60A99" w:rsidP="0023783D">
      <w:pPr>
        <w:pStyle w:val="Paragraphedeliste"/>
        <w:ind w:left="1418"/>
        <w:jc w:val="both"/>
        <w:rPr>
          <w:sz w:val="24"/>
          <w:szCs w:val="24"/>
        </w:rPr>
      </w:pPr>
    </w:p>
    <w:tbl>
      <w:tblPr>
        <w:tblStyle w:val="Grilledutableau"/>
        <w:tblW w:w="0" w:type="auto"/>
        <w:tblInd w:w="534" w:type="dxa"/>
        <w:tblLayout w:type="fixed"/>
        <w:tblLook w:val="04A0" w:firstRow="1" w:lastRow="0" w:firstColumn="1" w:lastColumn="0" w:noHBand="0" w:noVBand="1"/>
      </w:tblPr>
      <w:tblGrid>
        <w:gridCol w:w="1380"/>
        <w:gridCol w:w="2977"/>
        <w:gridCol w:w="1880"/>
        <w:gridCol w:w="4501"/>
      </w:tblGrid>
      <w:tr w:rsidR="00C8122C" w:rsidTr="00C8122C">
        <w:tc>
          <w:tcPr>
            <w:tcW w:w="1380" w:type="dxa"/>
            <w:vAlign w:val="center"/>
          </w:tcPr>
          <w:p w:rsidR="0023783D" w:rsidRPr="00C8122C" w:rsidRDefault="0023783D" w:rsidP="00C8122C">
            <w:pPr>
              <w:pStyle w:val="Paragraphedeliste"/>
              <w:ind w:left="0"/>
              <w:jc w:val="center"/>
              <w:rPr>
                <w:b/>
                <w:sz w:val="24"/>
                <w:szCs w:val="24"/>
              </w:rPr>
            </w:pPr>
            <w:r w:rsidRPr="00C8122C">
              <w:rPr>
                <w:b/>
                <w:sz w:val="24"/>
                <w:szCs w:val="24"/>
              </w:rPr>
              <w:t>Nature de l’énergie</w:t>
            </w:r>
          </w:p>
        </w:tc>
        <w:tc>
          <w:tcPr>
            <w:tcW w:w="2977" w:type="dxa"/>
            <w:vAlign w:val="center"/>
          </w:tcPr>
          <w:p w:rsidR="0023783D" w:rsidRPr="00C8122C" w:rsidRDefault="0023783D" w:rsidP="00C8122C">
            <w:pPr>
              <w:pStyle w:val="Paragraphedeliste"/>
              <w:ind w:left="0"/>
              <w:jc w:val="center"/>
              <w:rPr>
                <w:b/>
                <w:sz w:val="24"/>
                <w:szCs w:val="24"/>
              </w:rPr>
            </w:pPr>
            <w:r w:rsidRPr="00C8122C">
              <w:rPr>
                <w:b/>
                <w:sz w:val="24"/>
                <w:szCs w:val="24"/>
              </w:rPr>
              <w:t>Quantité</w:t>
            </w:r>
          </w:p>
        </w:tc>
        <w:tc>
          <w:tcPr>
            <w:tcW w:w="1880" w:type="dxa"/>
            <w:vAlign w:val="center"/>
          </w:tcPr>
          <w:p w:rsidR="0023783D" w:rsidRPr="00C8122C" w:rsidRDefault="0023783D" w:rsidP="00C8122C">
            <w:pPr>
              <w:pStyle w:val="Paragraphedeliste"/>
              <w:ind w:left="0"/>
              <w:jc w:val="center"/>
              <w:rPr>
                <w:b/>
                <w:sz w:val="24"/>
                <w:szCs w:val="24"/>
              </w:rPr>
            </w:pPr>
            <w:r w:rsidRPr="00C8122C">
              <w:rPr>
                <w:b/>
                <w:sz w:val="24"/>
                <w:szCs w:val="24"/>
              </w:rPr>
              <w:t>Facteur de conversion</w:t>
            </w:r>
          </w:p>
        </w:tc>
        <w:tc>
          <w:tcPr>
            <w:tcW w:w="4501" w:type="dxa"/>
            <w:vAlign w:val="center"/>
          </w:tcPr>
          <w:p w:rsidR="0023783D" w:rsidRPr="00C8122C" w:rsidRDefault="0023783D" w:rsidP="00C8122C">
            <w:pPr>
              <w:pStyle w:val="Paragraphedeliste"/>
              <w:ind w:left="0"/>
              <w:jc w:val="center"/>
              <w:rPr>
                <w:b/>
                <w:sz w:val="24"/>
                <w:szCs w:val="24"/>
              </w:rPr>
            </w:pPr>
            <w:r w:rsidRPr="00C8122C">
              <w:rPr>
                <w:b/>
                <w:sz w:val="24"/>
                <w:szCs w:val="24"/>
              </w:rPr>
              <w:t>Energie consommée par an</w:t>
            </w:r>
          </w:p>
        </w:tc>
      </w:tr>
      <w:tr w:rsidR="00C8122C" w:rsidRPr="00C8122C" w:rsidTr="00C8122C">
        <w:trPr>
          <w:trHeight w:val="851"/>
        </w:trPr>
        <w:tc>
          <w:tcPr>
            <w:tcW w:w="1380" w:type="dxa"/>
            <w:vAlign w:val="center"/>
          </w:tcPr>
          <w:p w:rsidR="00C8122C" w:rsidRPr="0023783D" w:rsidRDefault="00C8122C" w:rsidP="00C8122C">
            <w:pPr>
              <w:pStyle w:val="Paragraphedeliste"/>
              <w:ind w:left="0"/>
              <w:rPr>
                <w:sz w:val="24"/>
                <w:szCs w:val="24"/>
              </w:rPr>
            </w:pPr>
            <w:r w:rsidRPr="0023783D">
              <w:rPr>
                <w:sz w:val="24"/>
                <w:szCs w:val="24"/>
              </w:rPr>
              <w:t>Electricité</w:t>
            </w:r>
          </w:p>
        </w:tc>
        <w:tc>
          <w:tcPr>
            <w:tcW w:w="2977" w:type="dxa"/>
            <w:vAlign w:val="center"/>
          </w:tcPr>
          <w:p w:rsidR="00C8122C" w:rsidRPr="00C8122C" w:rsidRDefault="00C8122C" w:rsidP="00C8122C">
            <w:pPr>
              <w:pStyle w:val="Paragraphedeliste"/>
              <w:ind w:left="0"/>
            </w:pPr>
            <w:r w:rsidRPr="00C8122C">
              <w:t>…………………</w:t>
            </w:r>
            <w:r>
              <w:t>….</w:t>
            </w:r>
            <w:r w:rsidRPr="00C8122C">
              <w:t>(kWh x 2,58)</w:t>
            </w:r>
          </w:p>
        </w:tc>
        <w:tc>
          <w:tcPr>
            <w:tcW w:w="1880" w:type="dxa"/>
            <w:vAlign w:val="center"/>
          </w:tcPr>
          <w:p w:rsidR="00C8122C" w:rsidRPr="00F60A99" w:rsidRDefault="00C8122C" w:rsidP="00CD7309">
            <w:pPr>
              <w:pStyle w:val="Paragraphedeliste"/>
              <w:ind w:left="0"/>
            </w:pPr>
            <w:r w:rsidRPr="00F60A99">
              <w:t>1</w:t>
            </w:r>
          </w:p>
        </w:tc>
        <w:tc>
          <w:tcPr>
            <w:tcW w:w="4501" w:type="dxa"/>
            <w:vAlign w:val="center"/>
          </w:tcPr>
          <w:p w:rsidR="00C8122C" w:rsidRPr="00C8122C" w:rsidRDefault="00C8122C" w:rsidP="00CD7309">
            <w:pPr>
              <w:pStyle w:val="Paragraphedeliste"/>
              <w:ind w:left="0"/>
              <w:rPr>
                <w:sz w:val="24"/>
                <w:szCs w:val="24"/>
              </w:rPr>
            </w:pPr>
          </w:p>
        </w:tc>
      </w:tr>
      <w:tr w:rsidR="00C8122C" w:rsidRPr="00C8122C" w:rsidTr="00C8122C">
        <w:trPr>
          <w:trHeight w:val="851"/>
        </w:trPr>
        <w:tc>
          <w:tcPr>
            <w:tcW w:w="1380" w:type="dxa"/>
            <w:vAlign w:val="center"/>
          </w:tcPr>
          <w:p w:rsidR="00C8122C" w:rsidRPr="0023783D" w:rsidRDefault="00C8122C" w:rsidP="00C8122C">
            <w:pPr>
              <w:pStyle w:val="Paragraphedeliste"/>
              <w:ind w:left="0"/>
              <w:rPr>
                <w:sz w:val="24"/>
                <w:szCs w:val="24"/>
              </w:rPr>
            </w:pPr>
            <w:r w:rsidRPr="0023783D">
              <w:rPr>
                <w:sz w:val="24"/>
                <w:szCs w:val="24"/>
              </w:rPr>
              <w:t>Gaz de ville</w:t>
            </w:r>
          </w:p>
        </w:tc>
        <w:tc>
          <w:tcPr>
            <w:tcW w:w="2977" w:type="dxa"/>
            <w:vAlign w:val="center"/>
          </w:tcPr>
          <w:p w:rsidR="00C8122C" w:rsidRPr="00C8122C" w:rsidRDefault="00C8122C" w:rsidP="00C8122C">
            <w:pPr>
              <w:pStyle w:val="Paragraphedeliste"/>
              <w:ind w:left="0"/>
            </w:pPr>
            <w:r w:rsidRPr="00C8122C">
              <w:t>……………………………(kWh)</w:t>
            </w:r>
          </w:p>
        </w:tc>
        <w:tc>
          <w:tcPr>
            <w:tcW w:w="1880" w:type="dxa"/>
            <w:vAlign w:val="center"/>
          </w:tcPr>
          <w:p w:rsidR="00C8122C" w:rsidRPr="00F60A99" w:rsidRDefault="00C8122C" w:rsidP="00CD7309">
            <w:pPr>
              <w:pStyle w:val="Paragraphedeliste"/>
              <w:ind w:left="0"/>
            </w:pPr>
            <w:r w:rsidRPr="00F60A99">
              <w:t>1</w:t>
            </w:r>
          </w:p>
        </w:tc>
        <w:tc>
          <w:tcPr>
            <w:tcW w:w="4501" w:type="dxa"/>
            <w:vAlign w:val="center"/>
          </w:tcPr>
          <w:p w:rsidR="00C8122C" w:rsidRPr="00C8122C" w:rsidRDefault="00C8122C" w:rsidP="00CD7309">
            <w:pPr>
              <w:pStyle w:val="Paragraphedeliste"/>
              <w:ind w:left="0"/>
              <w:rPr>
                <w:sz w:val="24"/>
                <w:szCs w:val="24"/>
              </w:rPr>
            </w:pPr>
          </w:p>
        </w:tc>
      </w:tr>
      <w:tr w:rsidR="00C8122C" w:rsidRPr="00C8122C" w:rsidTr="00C8122C">
        <w:trPr>
          <w:trHeight w:val="851"/>
        </w:trPr>
        <w:tc>
          <w:tcPr>
            <w:tcW w:w="1380" w:type="dxa"/>
            <w:vAlign w:val="center"/>
          </w:tcPr>
          <w:p w:rsidR="00C8122C" w:rsidRPr="00C8122C" w:rsidRDefault="00C8122C" w:rsidP="00C8122C">
            <w:pPr>
              <w:pStyle w:val="Paragraphedeliste"/>
              <w:ind w:left="0"/>
              <w:rPr>
                <w:sz w:val="24"/>
                <w:szCs w:val="24"/>
              </w:rPr>
            </w:pPr>
            <w:r w:rsidRPr="00C8122C">
              <w:rPr>
                <w:sz w:val="24"/>
                <w:szCs w:val="24"/>
              </w:rPr>
              <w:t>Fioul</w:t>
            </w:r>
          </w:p>
        </w:tc>
        <w:tc>
          <w:tcPr>
            <w:tcW w:w="2977" w:type="dxa"/>
            <w:vAlign w:val="center"/>
          </w:tcPr>
          <w:p w:rsidR="00C8122C" w:rsidRPr="00C8122C" w:rsidRDefault="00C8122C" w:rsidP="00C8122C">
            <w:pPr>
              <w:pStyle w:val="Paragraphedeliste"/>
              <w:ind w:left="0"/>
            </w:pPr>
            <w:r w:rsidRPr="00C8122C">
              <w:t>……………………………….(L)</w:t>
            </w:r>
          </w:p>
        </w:tc>
        <w:tc>
          <w:tcPr>
            <w:tcW w:w="1880" w:type="dxa"/>
            <w:vAlign w:val="center"/>
          </w:tcPr>
          <w:p w:rsidR="00C8122C" w:rsidRPr="00F60A99" w:rsidRDefault="00C8122C" w:rsidP="00CD7309">
            <w:pPr>
              <w:pStyle w:val="Paragraphedeliste"/>
              <w:ind w:left="0"/>
            </w:pPr>
            <w:r w:rsidRPr="00F60A99">
              <w:t>9,97 kWh/L</w:t>
            </w:r>
          </w:p>
        </w:tc>
        <w:tc>
          <w:tcPr>
            <w:tcW w:w="4501" w:type="dxa"/>
            <w:vAlign w:val="center"/>
          </w:tcPr>
          <w:p w:rsidR="00C8122C" w:rsidRPr="00C8122C" w:rsidRDefault="00C8122C" w:rsidP="00CD7309">
            <w:pPr>
              <w:pStyle w:val="Paragraphedeliste"/>
              <w:ind w:left="0"/>
              <w:rPr>
                <w:sz w:val="24"/>
                <w:szCs w:val="24"/>
              </w:rPr>
            </w:pPr>
          </w:p>
        </w:tc>
      </w:tr>
      <w:tr w:rsidR="00C8122C" w:rsidRPr="00C8122C" w:rsidTr="00C8122C">
        <w:trPr>
          <w:trHeight w:val="851"/>
        </w:trPr>
        <w:tc>
          <w:tcPr>
            <w:tcW w:w="1380" w:type="dxa"/>
            <w:vAlign w:val="center"/>
          </w:tcPr>
          <w:p w:rsidR="00C8122C" w:rsidRPr="0023783D" w:rsidRDefault="00C8122C" w:rsidP="00C8122C">
            <w:pPr>
              <w:pStyle w:val="Paragraphedeliste"/>
              <w:ind w:left="0"/>
              <w:rPr>
                <w:sz w:val="24"/>
                <w:szCs w:val="24"/>
              </w:rPr>
            </w:pPr>
            <w:r w:rsidRPr="00C8122C">
              <w:rPr>
                <w:sz w:val="24"/>
                <w:szCs w:val="24"/>
              </w:rPr>
              <w:t>GPL (prop</w:t>
            </w:r>
            <w:r>
              <w:rPr>
                <w:sz w:val="24"/>
                <w:szCs w:val="24"/>
              </w:rPr>
              <w:t>ane)</w:t>
            </w:r>
          </w:p>
        </w:tc>
        <w:tc>
          <w:tcPr>
            <w:tcW w:w="2977" w:type="dxa"/>
            <w:vAlign w:val="center"/>
          </w:tcPr>
          <w:p w:rsidR="00C8122C" w:rsidRPr="00C8122C" w:rsidRDefault="00C8122C" w:rsidP="00CD7309">
            <w:pPr>
              <w:pStyle w:val="Paragraphedeliste"/>
              <w:ind w:left="0"/>
            </w:pPr>
            <w:r w:rsidRPr="00C8122C">
              <w:t>…………………</w:t>
            </w:r>
            <w:r>
              <w:t>……………</w:t>
            </w:r>
            <w:r w:rsidRPr="00C8122C">
              <w:t>(</w:t>
            </w:r>
            <w:r>
              <w:t>kg</w:t>
            </w:r>
            <w:r w:rsidRPr="00C8122C">
              <w:t>)</w:t>
            </w:r>
          </w:p>
        </w:tc>
        <w:tc>
          <w:tcPr>
            <w:tcW w:w="1880" w:type="dxa"/>
            <w:vAlign w:val="center"/>
          </w:tcPr>
          <w:p w:rsidR="00C8122C" w:rsidRPr="00F60A99" w:rsidRDefault="00C8122C" w:rsidP="00CD7309">
            <w:pPr>
              <w:pStyle w:val="Paragraphedeliste"/>
              <w:ind w:left="0"/>
            </w:pPr>
            <w:r w:rsidRPr="00F60A99">
              <w:t>12,9 kWh/kg</w:t>
            </w:r>
          </w:p>
        </w:tc>
        <w:tc>
          <w:tcPr>
            <w:tcW w:w="4501" w:type="dxa"/>
            <w:vAlign w:val="center"/>
          </w:tcPr>
          <w:p w:rsidR="00C8122C" w:rsidRPr="00C8122C" w:rsidRDefault="00C8122C" w:rsidP="00CD7309">
            <w:pPr>
              <w:pStyle w:val="Paragraphedeliste"/>
              <w:ind w:left="0"/>
              <w:rPr>
                <w:sz w:val="24"/>
                <w:szCs w:val="24"/>
              </w:rPr>
            </w:pPr>
          </w:p>
        </w:tc>
      </w:tr>
      <w:tr w:rsidR="00C8122C" w:rsidRPr="00C8122C" w:rsidTr="00C8122C">
        <w:trPr>
          <w:trHeight w:val="851"/>
        </w:trPr>
        <w:tc>
          <w:tcPr>
            <w:tcW w:w="1380" w:type="dxa"/>
            <w:vAlign w:val="center"/>
          </w:tcPr>
          <w:p w:rsidR="00C8122C" w:rsidRPr="0023783D" w:rsidRDefault="00C8122C" w:rsidP="00C8122C">
            <w:pPr>
              <w:pStyle w:val="Paragraphedeliste"/>
              <w:ind w:left="0"/>
              <w:rPr>
                <w:sz w:val="24"/>
                <w:szCs w:val="24"/>
              </w:rPr>
            </w:pPr>
            <w:r>
              <w:rPr>
                <w:sz w:val="24"/>
                <w:szCs w:val="24"/>
              </w:rPr>
              <w:t>Bois</w:t>
            </w:r>
          </w:p>
        </w:tc>
        <w:tc>
          <w:tcPr>
            <w:tcW w:w="2977" w:type="dxa"/>
            <w:vAlign w:val="center"/>
          </w:tcPr>
          <w:p w:rsidR="00C8122C" w:rsidRDefault="00C8122C" w:rsidP="00C8122C">
            <w:pPr>
              <w:pStyle w:val="Paragraphedeliste"/>
              <w:ind w:left="0"/>
            </w:pPr>
            <w:r w:rsidRPr="00C8122C">
              <w:t>…………………</w:t>
            </w:r>
            <w:r>
              <w:t>………….</w:t>
            </w:r>
            <w:r w:rsidRPr="00C8122C">
              <w:t>(</w:t>
            </w:r>
            <w:r>
              <w:t>stère</w:t>
            </w:r>
            <w:r w:rsidRPr="00C8122C">
              <w:t>)</w:t>
            </w:r>
          </w:p>
          <w:p w:rsidR="00C8122C" w:rsidRPr="00C8122C" w:rsidRDefault="00C8122C" w:rsidP="00C8122C">
            <w:pPr>
              <w:pStyle w:val="Paragraphedeliste"/>
              <w:ind w:left="0"/>
            </w:pPr>
            <w:r>
              <w:t>Ou…………………………...(kg)</w:t>
            </w:r>
          </w:p>
        </w:tc>
        <w:tc>
          <w:tcPr>
            <w:tcW w:w="1880" w:type="dxa"/>
            <w:vAlign w:val="center"/>
          </w:tcPr>
          <w:p w:rsidR="00C8122C" w:rsidRPr="00F60A99" w:rsidRDefault="00C8122C" w:rsidP="00CD7309">
            <w:pPr>
              <w:pStyle w:val="Paragraphedeliste"/>
              <w:ind w:left="0"/>
            </w:pPr>
            <w:r w:rsidRPr="00F60A99">
              <w:t xml:space="preserve">2000 kWh/stère </w:t>
            </w:r>
          </w:p>
          <w:p w:rsidR="00C8122C" w:rsidRPr="00F60A99" w:rsidRDefault="00C8122C" w:rsidP="00CD7309">
            <w:pPr>
              <w:pStyle w:val="Paragraphedeliste"/>
              <w:ind w:left="0"/>
            </w:pPr>
            <w:r w:rsidRPr="00F60A99">
              <w:t>ou 4 kWh/kg</w:t>
            </w:r>
          </w:p>
        </w:tc>
        <w:tc>
          <w:tcPr>
            <w:tcW w:w="4501" w:type="dxa"/>
            <w:vAlign w:val="center"/>
          </w:tcPr>
          <w:p w:rsidR="00C8122C" w:rsidRPr="00C8122C" w:rsidRDefault="00C8122C" w:rsidP="00CD7309">
            <w:pPr>
              <w:pStyle w:val="Paragraphedeliste"/>
              <w:ind w:left="0"/>
              <w:rPr>
                <w:sz w:val="24"/>
                <w:szCs w:val="24"/>
              </w:rPr>
            </w:pPr>
          </w:p>
        </w:tc>
      </w:tr>
      <w:tr w:rsidR="00C8122C" w:rsidRPr="00C8122C" w:rsidTr="00C8122C">
        <w:trPr>
          <w:trHeight w:val="851"/>
        </w:trPr>
        <w:tc>
          <w:tcPr>
            <w:tcW w:w="1380" w:type="dxa"/>
            <w:vAlign w:val="center"/>
          </w:tcPr>
          <w:p w:rsidR="00C8122C" w:rsidRPr="0023783D" w:rsidRDefault="00C8122C" w:rsidP="00C8122C">
            <w:pPr>
              <w:pStyle w:val="Paragraphedeliste"/>
              <w:ind w:left="0"/>
              <w:rPr>
                <w:sz w:val="24"/>
                <w:szCs w:val="24"/>
              </w:rPr>
            </w:pPr>
            <w:r>
              <w:rPr>
                <w:sz w:val="24"/>
                <w:szCs w:val="24"/>
              </w:rPr>
              <w:t>Autre (préciser)</w:t>
            </w:r>
          </w:p>
        </w:tc>
        <w:tc>
          <w:tcPr>
            <w:tcW w:w="2977" w:type="dxa"/>
            <w:vAlign w:val="center"/>
          </w:tcPr>
          <w:p w:rsidR="00C8122C" w:rsidRPr="00C8122C" w:rsidRDefault="00C8122C" w:rsidP="00C8122C">
            <w:pPr>
              <w:pStyle w:val="Paragraphedeliste"/>
              <w:ind w:left="0"/>
            </w:pPr>
          </w:p>
        </w:tc>
        <w:tc>
          <w:tcPr>
            <w:tcW w:w="1880" w:type="dxa"/>
            <w:vAlign w:val="center"/>
          </w:tcPr>
          <w:p w:rsidR="00C8122C" w:rsidRPr="00C8122C" w:rsidRDefault="00C8122C" w:rsidP="00C8122C">
            <w:pPr>
              <w:pStyle w:val="Paragraphedeliste"/>
              <w:ind w:left="0"/>
              <w:rPr>
                <w:sz w:val="24"/>
                <w:szCs w:val="24"/>
              </w:rPr>
            </w:pPr>
          </w:p>
        </w:tc>
        <w:tc>
          <w:tcPr>
            <w:tcW w:w="4501" w:type="dxa"/>
            <w:vAlign w:val="center"/>
          </w:tcPr>
          <w:p w:rsidR="00C8122C" w:rsidRPr="00C8122C" w:rsidRDefault="00C8122C" w:rsidP="00CD7309">
            <w:pPr>
              <w:pStyle w:val="Paragraphedeliste"/>
              <w:ind w:left="0"/>
              <w:rPr>
                <w:sz w:val="24"/>
                <w:szCs w:val="24"/>
              </w:rPr>
            </w:pPr>
          </w:p>
        </w:tc>
      </w:tr>
      <w:tr w:rsidR="00C8122C" w:rsidTr="00C8122C">
        <w:trPr>
          <w:trHeight w:val="851"/>
        </w:trPr>
        <w:tc>
          <w:tcPr>
            <w:tcW w:w="6237" w:type="dxa"/>
            <w:gridSpan w:val="3"/>
            <w:vAlign w:val="center"/>
          </w:tcPr>
          <w:p w:rsidR="00C8122C" w:rsidRPr="0023783D" w:rsidRDefault="00C8122C" w:rsidP="00C8122C">
            <w:pPr>
              <w:pStyle w:val="Paragraphedeliste"/>
              <w:ind w:left="0"/>
              <w:rPr>
                <w:sz w:val="24"/>
                <w:szCs w:val="24"/>
              </w:rPr>
            </w:pPr>
            <w:r w:rsidRPr="0023783D">
              <w:rPr>
                <w:sz w:val="24"/>
                <w:szCs w:val="24"/>
              </w:rPr>
              <w:t xml:space="preserve">Consommation annuelle totale d’énergie </w:t>
            </w:r>
            <w:r>
              <w:rPr>
                <w:sz w:val="24"/>
                <w:szCs w:val="24"/>
              </w:rPr>
              <w:t>(</w:t>
            </w:r>
            <w:r w:rsidRPr="0023783D">
              <w:rPr>
                <w:sz w:val="24"/>
                <w:szCs w:val="24"/>
              </w:rPr>
              <w:t>kWh</w:t>
            </w:r>
            <w:r>
              <w:rPr>
                <w:sz w:val="24"/>
                <w:szCs w:val="24"/>
              </w:rPr>
              <w:t>)</w:t>
            </w:r>
          </w:p>
        </w:tc>
        <w:tc>
          <w:tcPr>
            <w:tcW w:w="4501" w:type="dxa"/>
            <w:vAlign w:val="center"/>
          </w:tcPr>
          <w:p w:rsidR="00C8122C" w:rsidRPr="00C8122C" w:rsidRDefault="00C8122C" w:rsidP="00CD7309">
            <w:pPr>
              <w:pStyle w:val="Paragraphedeliste"/>
              <w:ind w:left="0"/>
            </w:pPr>
          </w:p>
        </w:tc>
      </w:tr>
    </w:tbl>
    <w:p w:rsidR="00F60A99" w:rsidRDefault="00F60A99" w:rsidP="00F60A99">
      <w:pPr>
        <w:pStyle w:val="Paragraphedeliste"/>
        <w:ind w:left="1418"/>
        <w:jc w:val="both"/>
        <w:rPr>
          <w:b/>
          <w:sz w:val="24"/>
          <w:szCs w:val="24"/>
        </w:rPr>
      </w:pPr>
    </w:p>
    <w:tbl>
      <w:tblPr>
        <w:tblStyle w:val="Grilledutableau"/>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501"/>
      </w:tblGrid>
      <w:tr w:rsidR="0017393D" w:rsidTr="0017393D">
        <w:trPr>
          <w:trHeight w:val="1573"/>
        </w:trPr>
        <w:tc>
          <w:tcPr>
            <w:tcW w:w="5353" w:type="dxa"/>
          </w:tcPr>
          <w:p w:rsidR="0017393D" w:rsidRDefault="0017393D" w:rsidP="00400AC4">
            <w:pPr>
              <w:pStyle w:val="Paragraphedeliste"/>
              <w:ind w:left="0"/>
              <w:jc w:val="both"/>
              <w:rPr>
                <w:b/>
                <w:sz w:val="24"/>
                <w:szCs w:val="24"/>
              </w:rPr>
            </w:pPr>
            <w:r>
              <w:rPr>
                <w:sz w:val="24"/>
                <w:szCs w:val="24"/>
              </w:rPr>
              <w:t>Sixième question </w:t>
            </w:r>
            <w:r w:rsidR="00400AC4">
              <w:rPr>
                <w:sz w:val="24"/>
                <w:szCs w:val="24"/>
              </w:rPr>
              <w:t xml:space="preserve">(/ 1 pt) </w:t>
            </w:r>
            <w:r>
              <w:rPr>
                <w:sz w:val="24"/>
                <w:szCs w:val="24"/>
              </w:rPr>
              <w:t xml:space="preserve">: </w:t>
            </w:r>
            <w:r>
              <w:rPr>
                <w:b/>
                <w:sz w:val="24"/>
                <w:szCs w:val="24"/>
              </w:rPr>
              <w:t>En déduire la consommation annuelle de ce logement par mètre carré de surface habitable.</w:t>
            </w:r>
          </w:p>
        </w:tc>
        <w:tc>
          <w:tcPr>
            <w:tcW w:w="4501" w:type="dxa"/>
            <w:vMerge w:val="restart"/>
            <w:vAlign w:val="center"/>
          </w:tcPr>
          <w:p w:rsidR="0017393D" w:rsidRDefault="0017393D" w:rsidP="0017393D">
            <w:pPr>
              <w:pStyle w:val="Paragraphedeliste"/>
              <w:ind w:left="0"/>
              <w:jc w:val="center"/>
              <w:rPr>
                <w:b/>
                <w:sz w:val="24"/>
                <w:szCs w:val="24"/>
              </w:rPr>
            </w:pPr>
            <w:r>
              <w:rPr>
                <w:b/>
                <w:noProof/>
                <w:sz w:val="24"/>
                <w:szCs w:val="24"/>
              </w:rPr>
              <w:drawing>
                <wp:inline distT="0" distB="0" distL="0" distR="0">
                  <wp:extent cx="2621280" cy="1958340"/>
                  <wp:effectExtent l="19050" t="0" r="7620" b="0"/>
                  <wp:docPr id="20" name="Image 19" descr="TABLEAU-CONSO-ENERGIE-APPART-344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CONSO-ENERGIE-APPART-344_0.gif"/>
                          <pic:cNvPicPr/>
                        </pic:nvPicPr>
                        <pic:blipFill>
                          <a:blip r:embed="rId20"/>
                          <a:stretch>
                            <a:fillRect/>
                          </a:stretch>
                        </pic:blipFill>
                        <pic:spPr>
                          <a:xfrm>
                            <a:off x="0" y="0"/>
                            <a:ext cx="2621280" cy="1958340"/>
                          </a:xfrm>
                          <a:prstGeom prst="rect">
                            <a:avLst/>
                          </a:prstGeom>
                        </pic:spPr>
                      </pic:pic>
                    </a:graphicData>
                  </a:graphic>
                </wp:inline>
              </w:drawing>
            </w:r>
          </w:p>
        </w:tc>
      </w:tr>
      <w:tr w:rsidR="0017393D" w:rsidTr="0017393D">
        <w:tc>
          <w:tcPr>
            <w:tcW w:w="5353" w:type="dxa"/>
            <w:vAlign w:val="center"/>
          </w:tcPr>
          <w:p w:rsidR="0017393D" w:rsidRDefault="0017393D" w:rsidP="0017393D">
            <w:pPr>
              <w:pStyle w:val="Paragraphedeliste"/>
              <w:ind w:left="0"/>
              <w:rPr>
                <w:sz w:val="24"/>
                <w:szCs w:val="24"/>
              </w:rPr>
            </w:pPr>
          </w:p>
          <w:p w:rsidR="0017393D" w:rsidRDefault="0017393D" w:rsidP="00400AC4">
            <w:pPr>
              <w:pStyle w:val="Paragraphedeliste"/>
              <w:ind w:left="0"/>
              <w:jc w:val="both"/>
              <w:rPr>
                <w:b/>
                <w:sz w:val="24"/>
                <w:szCs w:val="24"/>
              </w:rPr>
            </w:pPr>
            <w:r>
              <w:rPr>
                <w:sz w:val="24"/>
                <w:szCs w:val="24"/>
              </w:rPr>
              <w:t>Septième question </w:t>
            </w:r>
            <w:r w:rsidR="00400AC4">
              <w:rPr>
                <w:sz w:val="24"/>
                <w:szCs w:val="24"/>
              </w:rPr>
              <w:t>(/ 1 pt)</w:t>
            </w:r>
            <w:r>
              <w:rPr>
                <w:sz w:val="24"/>
                <w:szCs w:val="24"/>
              </w:rPr>
              <w:t xml:space="preserve">: </w:t>
            </w:r>
            <w:r>
              <w:rPr>
                <w:b/>
                <w:sz w:val="24"/>
                <w:szCs w:val="24"/>
              </w:rPr>
              <w:t>D’après le document ci-contre, quel est le classement DPE</w:t>
            </w:r>
            <w:r w:rsidR="00484345">
              <w:rPr>
                <w:b/>
                <w:sz w:val="24"/>
                <w:szCs w:val="24"/>
              </w:rPr>
              <w:t xml:space="preserve"> (Diagnostique Performance Energétique)</w:t>
            </w:r>
            <w:r>
              <w:rPr>
                <w:b/>
                <w:sz w:val="24"/>
                <w:szCs w:val="24"/>
              </w:rPr>
              <w:t xml:space="preserve"> de ce logement ?</w:t>
            </w:r>
          </w:p>
          <w:p w:rsidR="00484345" w:rsidRPr="00F60A99" w:rsidRDefault="00484345" w:rsidP="0017393D">
            <w:pPr>
              <w:pStyle w:val="Paragraphedeliste"/>
              <w:ind w:left="0"/>
              <w:rPr>
                <w:b/>
                <w:sz w:val="24"/>
                <w:szCs w:val="24"/>
              </w:rPr>
            </w:pPr>
          </w:p>
          <w:p w:rsidR="0017393D" w:rsidRDefault="0017393D" w:rsidP="0017393D">
            <w:pPr>
              <w:pStyle w:val="Paragraphedeliste"/>
              <w:ind w:left="0"/>
              <w:rPr>
                <w:b/>
                <w:sz w:val="24"/>
                <w:szCs w:val="24"/>
              </w:rPr>
            </w:pPr>
          </w:p>
        </w:tc>
        <w:tc>
          <w:tcPr>
            <w:tcW w:w="4501" w:type="dxa"/>
            <w:vMerge/>
            <w:vAlign w:val="center"/>
          </w:tcPr>
          <w:p w:rsidR="0017393D" w:rsidRDefault="0017393D" w:rsidP="0017393D">
            <w:pPr>
              <w:pStyle w:val="Paragraphedeliste"/>
              <w:ind w:left="0"/>
              <w:rPr>
                <w:b/>
                <w:sz w:val="24"/>
                <w:szCs w:val="24"/>
              </w:rPr>
            </w:pPr>
          </w:p>
        </w:tc>
      </w:tr>
      <w:tr w:rsidR="0017393D" w:rsidTr="008D251A">
        <w:trPr>
          <w:cantSplit/>
          <w:trHeight w:val="3084"/>
        </w:trPr>
        <w:tc>
          <w:tcPr>
            <w:tcW w:w="5353" w:type="dxa"/>
          </w:tcPr>
          <w:p w:rsidR="00484345" w:rsidRDefault="008D251A" w:rsidP="00484345">
            <w:pPr>
              <w:pStyle w:val="Paragraphedeliste"/>
              <w:ind w:left="0"/>
              <w:rPr>
                <w:sz w:val="24"/>
                <w:szCs w:val="24"/>
              </w:rPr>
            </w:pPr>
            <w:r>
              <w:rPr>
                <w:noProof/>
                <w:sz w:val="24"/>
                <w:szCs w:val="24"/>
              </w:rPr>
              <w:drawing>
                <wp:anchor distT="0" distB="0" distL="114300" distR="114300" simplePos="0" relativeHeight="251661312" behindDoc="1" locked="0" layoutInCell="1" allowOverlap="1">
                  <wp:simplePos x="0" y="0"/>
                  <wp:positionH relativeFrom="column">
                    <wp:posOffset>3060700</wp:posOffset>
                  </wp:positionH>
                  <wp:positionV relativeFrom="paragraph">
                    <wp:posOffset>20955</wp:posOffset>
                  </wp:positionV>
                  <wp:extent cx="3364230" cy="1905000"/>
                  <wp:effectExtent l="19050" t="0" r="7620" b="0"/>
                  <wp:wrapNone/>
                  <wp:docPr id="23" name="Image 22" descr="classement moyen logements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ement moyen logements (2011).jpg"/>
                          <pic:cNvPicPr/>
                        </pic:nvPicPr>
                        <pic:blipFill>
                          <a:blip r:embed="rId21"/>
                          <a:stretch>
                            <a:fillRect/>
                          </a:stretch>
                        </pic:blipFill>
                        <pic:spPr>
                          <a:xfrm>
                            <a:off x="0" y="0"/>
                            <a:ext cx="3364230" cy="1905000"/>
                          </a:xfrm>
                          <a:prstGeom prst="rect">
                            <a:avLst/>
                          </a:prstGeom>
                        </pic:spPr>
                      </pic:pic>
                    </a:graphicData>
                  </a:graphic>
                </wp:anchor>
              </w:drawing>
            </w:r>
          </w:p>
          <w:p w:rsidR="0017393D" w:rsidRDefault="0017393D" w:rsidP="00400AC4">
            <w:pPr>
              <w:pStyle w:val="Paragraphedeliste"/>
              <w:ind w:left="0"/>
              <w:jc w:val="both"/>
              <w:rPr>
                <w:b/>
                <w:sz w:val="24"/>
                <w:szCs w:val="24"/>
              </w:rPr>
            </w:pPr>
            <w:r>
              <w:rPr>
                <w:sz w:val="24"/>
                <w:szCs w:val="24"/>
              </w:rPr>
              <w:t>huitième question </w:t>
            </w:r>
            <w:r w:rsidR="00400AC4">
              <w:rPr>
                <w:sz w:val="24"/>
                <w:szCs w:val="24"/>
              </w:rPr>
              <w:t>(/ 1 pt)</w:t>
            </w:r>
            <w:r>
              <w:rPr>
                <w:sz w:val="24"/>
                <w:szCs w:val="24"/>
              </w:rPr>
              <w:t xml:space="preserve">: </w:t>
            </w:r>
            <w:r w:rsidR="00484345">
              <w:rPr>
                <w:b/>
                <w:sz w:val="24"/>
                <w:szCs w:val="24"/>
              </w:rPr>
              <w:t>Les statistiques ci-contre permettent de se faire une idée des performances énergétiques des habitations françaises. C</w:t>
            </w:r>
            <w:r w:rsidRPr="0017393D">
              <w:rPr>
                <w:b/>
                <w:sz w:val="24"/>
                <w:szCs w:val="24"/>
              </w:rPr>
              <w:t xml:space="preserve">omparer la performance énergétique de ce logement avec </w:t>
            </w:r>
            <w:r>
              <w:rPr>
                <w:b/>
                <w:sz w:val="24"/>
                <w:szCs w:val="24"/>
              </w:rPr>
              <w:t>celle des autres logements en France</w:t>
            </w:r>
            <w:r w:rsidRPr="0017393D">
              <w:rPr>
                <w:b/>
                <w:sz w:val="24"/>
                <w:szCs w:val="24"/>
              </w:rPr>
              <w:t>.</w:t>
            </w:r>
          </w:p>
        </w:tc>
        <w:tc>
          <w:tcPr>
            <w:tcW w:w="4501" w:type="dxa"/>
            <w:textDirection w:val="btLr"/>
          </w:tcPr>
          <w:p w:rsidR="00484345" w:rsidRPr="008D251A" w:rsidRDefault="008D251A" w:rsidP="008D251A">
            <w:pPr>
              <w:ind w:left="113" w:right="113"/>
              <w:rPr>
                <w:sz w:val="18"/>
                <w:szCs w:val="18"/>
              </w:rPr>
            </w:pPr>
            <w:r w:rsidRPr="008D251A">
              <w:rPr>
                <w:sz w:val="18"/>
                <w:szCs w:val="18"/>
              </w:rPr>
              <w:t>XXX = consommation en kWh.m</w:t>
            </w:r>
            <w:r w:rsidRPr="008D251A">
              <w:rPr>
                <w:sz w:val="18"/>
                <w:szCs w:val="18"/>
                <w:vertAlign w:val="superscript"/>
              </w:rPr>
              <w:t>-2</w:t>
            </w:r>
            <w:r w:rsidRPr="008D251A">
              <w:rPr>
                <w:sz w:val="18"/>
                <w:szCs w:val="18"/>
              </w:rPr>
              <w:t>.an</w:t>
            </w:r>
            <w:r w:rsidRPr="008D251A">
              <w:rPr>
                <w:sz w:val="18"/>
                <w:szCs w:val="18"/>
                <w:vertAlign w:val="superscript"/>
              </w:rPr>
              <w:t>-1</w:t>
            </w:r>
          </w:p>
          <w:p w:rsidR="0017393D" w:rsidRDefault="0017393D" w:rsidP="008D251A">
            <w:pPr>
              <w:pStyle w:val="Paragraphedeliste"/>
              <w:ind w:left="113" w:right="113"/>
              <w:rPr>
                <w:b/>
                <w:sz w:val="24"/>
                <w:szCs w:val="24"/>
              </w:rPr>
            </w:pPr>
          </w:p>
        </w:tc>
      </w:tr>
    </w:tbl>
    <w:p w:rsidR="00771C84" w:rsidRDefault="00771C84" w:rsidP="000D4A96">
      <w:pPr>
        <w:jc w:val="both"/>
        <w:rPr>
          <w:sz w:val="24"/>
          <w:szCs w:val="24"/>
          <w:u w:val="single"/>
        </w:rPr>
      </w:pPr>
    </w:p>
    <w:p w:rsidR="006B758E" w:rsidRPr="000D4A96" w:rsidRDefault="006B758E" w:rsidP="006B758E">
      <w:pPr>
        <w:ind w:left="142"/>
        <w:jc w:val="both"/>
        <w:rPr>
          <w:sz w:val="24"/>
          <w:szCs w:val="24"/>
          <w:u w:val="single"/>
        </w:rPr>
      </w:pPr>
      <w:r>
        <w:rPr>
          <w:noProof/>
          <w:sz w:val="24"/>
          <w:szCs w:val="24"/>
          <w:u w:val="single"/>
        </w:rPr>
        <w:lastRenderedPageBreak/>
        <w:drawing>
          <wp:inline distT="0" distB="0" distL="0" distR="0">
            <wp:extent cx="7020560" cy="9744710"/>
            <wp:effectExtent l="19050" t="0" r="8890" b="0"/>
            <wp:docPr id="12" name="Image 11" descr="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22" cstate="print"/>
                    <a:stretch>
                      <a:fillRect/>
                    </a:stretch>
                  </pic:blipFill>
                  <pic:spPr>
                    <a:xfrm>
                      <a:off x="0" y="0"/>
                      <a:ext cx="7020560" cy="9744710"/>
                    </a:xfrm>
                    <a:prstGeom prst="rect">
                      <a:avLst/>
                    </a:prstGeom>
                  </pic:spPr>
                </pic:pic>
              </a:graphicData>
            </a:graphic>
          </wp:inline>
        </w:drawing>
      </w:r>
      <w:r>
        <w:rPr>
          <w:noProof/>
          <w:sz w:val="24"/>
          <w:szCs w:val="24"/>
          <w:u w:val="single"/>
        </w:rPr>
        <w:lastRenderedPageBreak/>
        <w:drawing>
          <wp:inline distT="0" distB="0" distL="0" distR="0">
            <wp:extent cx="7020560" cy="9576435"/>
            <wp:effectExtent l="19050" t="0" r="8890" b="0"/>
            <wp:docPr id="2" name="Image 1" descr="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1.jpg"/>
                    <pic:cNvPicPr/>
                  </pic:nvPicPr>
                  <pic:blipFill>
                    <a:blip r:embed="rId23" cstate="print"/>
                    <a:stretch>
                      <a:fillRect/>
                    </a:stretch>
                  </pic:blipFill>
                  <pic:spPr>
                    <a:xfrm>
                      <a:off x="0" y="0"/>
                      <a:ext cx="7020560" cy="9576435"/>
                    </a:xfrm>
                    <a:prstGeom prst="rect">
                      <a:avLst/>
                    </a:prstGeom>
                  </pic:spPr>
                </pic:pic>
              </a:graphicData>
            </a:graphic>
          </wp:inline>
        </w:drawing>
      </w:r>
    </w:p>
    <w:sectPr w:rsidR="006B758E" w:rsidRPr="000D4A96" w:rsidSect="000A0EA4">
      <w:footerReference w:type="default" r:id="rId24"/>
      <w:pgSz w:w="11906" w:h="16838"/>
      <w:pgMar w:top="567" w:right="566" w:bottom="709" w:left="284" w:header="708" w:footer="4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52D" w:rsidRDefault="0020052D" w:rsidP="000A0EA4">
      <w:r>
        <w:separator/>
      </w:r>
    </w:p>
  </w:endnote>
  <w:endnote w:type="continuationSeparator" w:id="0">
    <w:p w:rsidR="0020052D" w:rsidRDefault="0020052D" w:rsidP="000A0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Footlight MT Light">
    <w:panose1 w:val="0204060206030A020304"/>
    <w:charset w:val="00"/>
    <w:family w:val="roman"/>
    <w:pitch w:val="variable"/>
    <w:sig w:usb0="00000003" w:usb1="00000000" w:usb2="00000000" w:usb3="00000000" w:csb0="00000001" w:csb1="00000000"/>
  </w:font>
  <w:font w:name="Cooper Blk B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EA4" w:rsidRDefault="000A0EA4">
    <w:pPr>
      <w:pStyle w:val="Pieddepage"/>
    </w:pPr>
    <w:r w:rsidRPr="002F0014">
      <w:rPr>
        <w:color w:val="7F7F7F" w:themeColor="text1" w:themeTint="80"/>
      </w:rPr>
      <w:t xml:space="preserve">________________________ Energie ; puissance </w:t>
    </w:r>
    <w:r>
      <w:rPr>
        <w:color w:val="7F7F7F" w:themeColor="text1" w:themeTint="80"/>
      </w:rPr>
      <w:t>-</w:t>
    </w:r>
    <w:r w:rsidRPr="002F0014">
      <w:rPr>
        <w:color w:val="7F7F7F" w:themeColor="text1" w:themeTint="80"/>
      </w:rPr>
      <w:t xml:space="preserve"> </w:t>
    </w:r>
    <w:r>
      <w:rPr>
        <w:color w:val="7F7F7F" w:themeColor="text1" w:themeTint="80"/>
      </w:rPr>
      <w:t>Fiche d’activité n°2 – « L’énergie dans l’habitat »</w:t>
    </w:r>
    <w:r w:rsidRPr="002F0014">
      <w:rPr>
        <w:color w:val="7F7F7F" w:themeColor="text1" w:themeTint="80"/>
      </w:rPr>
      <w:t xml:space="preserve"> _________________________ </w:t>
    </w:r>
    <w:sdt>
      <w:sdtPr>
        <w:rPr>
          <w:color w:val="7F7F7F" w:themeColor="text1" w:themeTint="80"/>
        </w:rPr>
        <w:id w:val="123787606"/>
        <w:docPartObj>
          <w:docPartGallery w:val="Page Numbers (Top of Page)"/>
          <w:docPartUnique/>
        </w:docPartObj>
      </w:sdtPr>
      <w:sdtEndPr/>
      <w:sdtContent>
        <w:r w:rsidR="00D56D9A" w:rsidRPr="002F0014">
          <w:rPr>
            <w:color w:val="7F7F7F" w:themeColor="text1" w:themeTint="80"/>
            <w:sz w:val="24"/>
            <w:szCs w:val="24"/>
          </w:rPr>
          <w:fldChar w:fldCharType="begin"/>
        </w:r>
        <w:r w:rsidRPr="002F0014">
          <w:rPr>
            <w:color w:val="7F7F7F" w:themeColor="text1" w:themeTint="80"/>
          </w:rPr>
          <w:instrText>PAGE</w:instrText>
        </w:r>
        <w:r w:rsidR="00D56D9A" w:rsidRPr="002F0014">
          <w:rPr>
            <w:color w:val="7F7F7F" w:themeColor="text1" w:themeTint="80"/>
            <w:sz w:val="24"/>
            <w:szCs w:val="24"/>
          </w:rPr>
          <w:fldChar w:fldCharType="separate"/>
        </w:r>
        <w:r w:rsidR="00EC1DEC">
          <w:rPr>
            <w:noProof/>
            <w:color w:val="7F7F7F" w:themeColor="text1" w:themeTint="80"/>
          </w:rPr>
          <w:t>1</w:t>
        </w:r>
        <w:r w:rsidR="00D56D9A" w:rsidRPr="002F0014">
          <w:rPr>
            <w:color w:val="7F7F7F" w:themeColor="text1" w:themeTint="80"/>
            <w:sz w:val="24"/>
            <w:szCs w:val="24"/>
          </w:rPr>
          <w:fldChar w:fldCharType="end"/>
        </w:r>
        <w:r w:rsidRPr="002F0014">
          <w:rPr>
            <w:color w:val="7F7F7F" w:themeColor="text1" w:themeTint="80"/>
            <w:sz w:val="24"/>
            <w:szCs w:val="24"/>
          </w:rPr>
          <w:t>/</w:t>
        </w:r>
        <w:r w:rsidR="00D56D9A" w:rsidRPr="002F0014">
          <w:rPr>
            <w:color w:val="7F7F7F" w:themeColor="text1" w:themeTint="80"/>
            <w:sz w:val="24"/>
            <w:szCs w:val="24"/>
          </w:rPr>
          <w:fldChar w:fldCharType="begin"/>
        </w:r>
        <w:r w:rsidRPr="002F0014">
          <w:rPr>
            <w:color w:val="7F7F7F" w:themeColor="text1" w:themeTint="80"/>
          </w:rPr>
          <w:instrText>NUMPAGES</w:instrText>
        </w:r>
        <w:r w:rsidR="00D56D9A" w:rsidRPr="002F0014">
          <w:rPr>
            <w:color w:val="7F7F7F" w:themeColor="text1" w:themeTint="80"/>
            <w:sz w:val="24"/>
            <w:szCs w:val="24"/>
          </w:rPr>
          <w:fldChar w:fldCharType="separate"/>
        </w:r>
        <w:r w:rsidR="00EC1DEC">
          <w:rPr>
            <w:noProof/>
            <w:color w:val="7F7F7F" w:themeColor="text1" w:themeTint="80"/>
          </w:rPr>
          <w:t>6</w:t>
        </w:r>
        <w:r w:rsidR="00D56D9A" w:rsidRPr="002F0014">
          <w:rPr>
            <w:color w:val="7F7F7F" w:themeColor="text1" w:themeTint="80"/>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52D" w:rsidRDefault="0020052D" w:rsidP="000A0EA4">
      <w:r>
        <w:separator/>
      </w:r>
    </w:p>
  </w:footnote>
  <w:footnote w:type="continuationSeparator" w:id="0">
    <w:p w:rsidR="0020052D" w:rsidRDefault="0020052D" w:rsidP="000A0E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FA0"/>
    <w:multiLevelType w:val="multilevel"/>
    <w:tmpl w:val="0346C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04339A"/>
    <w:multiLevelType w:val="hybridMultilevel"/>
    <w:tmpl w:val="6DC0D99E"/>
    <w:lvl w:ilvl="0" w:tplc="2C668A4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276C35"/>
    <w:multiLevelType w:val="hybridMultilevel"/>
    <w:tmpl w:val="0B2257E2"/>
    <w:lvl w:ilvl="0" w:tplc="B114C646">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nsid w:val="1671202D"/>
    <w:multiLevelType w:val="hybridMultilevel"/>
    <w:tmpl w:val="D2BAB590"/>
    <w:lvl w:ilvl="0" w:tplc="A846265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1B111FA0"/>
    <w:multiLevelType w:val="hybridMultilevel"/>
    <w:tmpl w:val="45262262"/>
    <w:lvl w:ilvl="0" w:tplc="0AB2A00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1C540940"/>
    <w:multiLevelType w:val="hybridMultilevel"/>
    <w:tmpl w:val="FA0C6836"/>
    <w:lvl w:ilvl="0" w:tplc="740A461C">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6">
    <w:nsid w:val="2EFB1EDD"/>
    <w:multiLevelType w:val="hybridMultilevel"/>
    <w:tmpl w:val="35C410FA"/>
    <w:lvl w:ilvl="0" w:tplc="F91C4B1E">
      <w:start w:val="1"/>
      <w:numFmt w:val="bullet"/>
      <w:lvlText w:val="-"/>
      <w:lvlJc w:val="left"/>
      <w:pPr>
        <w:ind w:left="2136" w:hanging="360"/>
      </w:pPr>
      <w:rPr>
        <w:rFonts w:ascii="Times New Roman" w:eastAsia="Times New Roman" w:hAnsi="Times New Roman"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nsid w:val="32216C67"/>
    <w:multiLevelType w:val="hybridMultilevel"/>
    <w:tmpl w:val="CF00F354"/>
    <w:lvl w:ilvl="0" w:tplc="5BE00AF6">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
    <w:nsid w:val="33A7570E"/>
    <w:multiLevelType w:val="multilevel"/>
    <w:tmpl w:val="F03CF4B2"/>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9">
    <w:nsid w:val="381661E5"/>
    <w:multiLevelType w:val="hybridMultilevel"/>
    <w:tmpl w:val="26481F40"/>
    <w:lvl w:ilvl="0" w:tplc="C656570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50F168A9"/>
    <w:multiLevelType w:val="hybridMultilevel"/>
    <w:tmpl w:val="BF329AB0"/>
    <w:lvl w:ilvl="0" w:tplc="A8CAEBC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nsid w:val="67880F9B"/>
    <w:multiLevelType w:val="hybridMultilevel"/>
    <w:tmpl w:val="2ED62A14"/>
    <w:lvl w:ilvl="0" w:tplc="4DF050A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nsid w:val="6ECF53A6"/>
    <w:multiLevelType w:val="hybridMultilevel"/>
    <w:tmpl w:val="CACEEE18"/>
    <w:lvl w:ilvl="0" w:tplc="1A8CECB0">
      <w:start w:val="2"/>
      <w:numFmt w:val="bullet"/>
      <w:lvlText w:val="-"/>
      <w:lvlJc w:val="left"/>
      <w:pPr>
        <w:ind w:left="1788" w:hanging="360"/>
      </w:pPr>
      <w:rPr>
        <w:rFonts w:ascii="Times New Roman" w:eastAsia="Times New Roman" w:hAnsi="Times New Roman" w:cs="Times New Roman"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3">
    <w:nsid w:val="7B3C7E57"/>
    <w:multiLevelType w:val="hybridMultilevel"/>
    <w:tmpl w:val="B972D512"/>
    <w:lvl w:ilvl="0" w:tplc="69F8AF2C">
      <w:start w:val="1"/>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11"/>
  </w:num>
  <w:num w:numId="3">
    <w:abstractNumId w:val="9"/>
  </w:num>
  <w:num w:numId="4">
    <w:abstractNumId w:val="4"/>
  </w:num>
  <w:num w:numId="5">
    <w:abstractNumId w:val="3"/>
  </w:num>
  <w:num w:numId="6">
    <w:abstractNumId w:val="10"/>
  </w:num>
  <w:num w:numId="7">
    <w:abstractNumId w:val="2"/>
  </w:num>
  <w:num w:numId="8">
    <w:abstractNumId w:val="0"/>
  </w:num>
  <w:num w:numId="9">
    <w:abstractNumId w:val="13"/>
  </w:num>
  <w:num w:numId="10">
    <w:abstractNumId w:val="6"/>
  </w:num>
  <w:num w:numId="11">
    <w:abstractNumId w:val="8"/>
  </w:num>
  <w:num w:numId="12">
    <w:abstractNumId w:val="12"/>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FE0"/>
    <w:rsid w:val="0000469C"/>
    <w:rsid w:val="000367C4"/>
    <w:rsid w:val="000405D2"/>
    <w:rsid w:val="000415A1"/>
    <w:rsid w:val="000646D4"/>
    <w:rsid w:val="00077593"/>
    <w:rsid w:val="00085F05"/>
    <w:rsid w:val="000917B9"/>
    <w:rsid w:val="000A0EA4"/>
    <w:rsid w:val="000B3E2A"/>
    <w:rsid w:val="000C0484"/>
    <w:rsid w:val="000C1A78"/>
    <w:rsid w:val="000C26E3"/>
    <w:rsid w:val="000D4A96"/>
    <w:rsid w:val="000F1778"/>
    <w:rsid w:val="0017393D"/>
    <w:rsid w:val="00182C98"/>
    <w:rsid w:val="001A132C"/>
    <w:rsid w:val="001B0517"/>
    <w:rsid w:val="001B5EE4"/>
    <w:rsid w:val="001D2DF6"/>
    <w:rsid w:val="001D30AF"/>
    <w:rsid w:val="0020052D"/>
    <w:rsid w:val="002015CC"/>
    <w:rsid w:val="0020480B"/>
    <w:rsid w:val="002124E4"/>
    <w:rsid w:val="0023783D"/>
    <w:rsid w:val="0024578D"/>
    <w:rsid w:val="00245E89"/>
    <w:rsid w:val="00284033"/>
    <w:rsid w:val="002B6171"/>
    <w:rsid w:val="00340253"/>
    <w:rsid w:val="003A45D7"/>
    <w:rsid w:val="003B0D66"/>
    <w:rsid w:val="00400AC4"/>
    <w:rsid w:val="00404305"/>
    <w:rsid w:val="004048B2"/>
    <w:rsid w:val="004156DD"/>
    <w:rsid w:val="00461AE3"/>
    <w:rsid w:val="00474BB9"/>
    <w:rsid w:val="00484345"/>
    <w:rsid w:val="00493FFA"/>
    <w:rsid w:val="00494709"/>
    <w:rsid w:val="004C0EE5"/>
    <w:rsid w:val="004F725A"/>
    <w:rsid w:val="00510EF3"/>
    <w:rsid w:val="00534CD0"/>
    <w:rsid w:val="005432E0"/>
    <w:rsid w:val="0059730B"/>
    <w:rsid w:val="00597706"/>
    <w:rsid w:val="005A1C45"/>
    <w:rsid w:val="005A7074"/>
    <w:rsid w:val="005E2BDE"/>
    <w:rsid w:val="006255AB"/>
    <w:rsid w:val="006424A9"/>
    <w:rsid w:val="00656D97"/>
    <w:rsid w:val="00680F9F"/>
    <w:rsid w:val="0068428D"/>
    <w:rsid w:val="0068651F"/>
    <w:rsid w:val="006B758E"/>
    <w:rsid w:val="006D3823"/>
    <w:rsid w:val="006D6155"/>
    <w:rsid w:val="007118F2"/>
    <w:rsid w:val="00731E67"/>
    <w:rsid w:val="0074752E"/>
    <w:rsid w:val="007478A6"/>
    <w:rsid w:val="007538B7"/>
    <w:rsid w:val="00771C84"/>
    <w:rsid w:val="00786CE6"/>
    <w:rsid w:val="007B318A"/>
    <w:rsid w:val="007F0408"/>
    <w:rsid w:val="00803E0E"/>
    <w:rsid w:val="008313F2"/>
    <w:rsid w:val="00832C40"/>
    <w:rsid w:val="00842A0C"/>
    <w:rsid w:val="00886E30"/>
    <w:rsid w:val="00887C2B"/>
    <w:rsid w:val="008942C0"/>
    <w:rsid w:val="00894CB2"/>
    <w:rsid w:val="008A5660"/>
    <w:rsid w:val="008B1763"/>
    <w:rsid w:val="008C099F"/>
    <w:rsid w:val="008C30BF"/>
    <w:rsid w:val="008D0F9C"/>
    <w:rsid w:val="008D251A"/>
    <w:rsid w:val="008E0058"/>
    <w:rsid w:val="008F0A78"/>
    <w:rsid w:val="008F7F86"/>
    <w:rsid w:val="009C4A71"/>
    <w:rsid w:val="00A52177"/>
    <w:rsid w:val="00A706F5"/>
    <w:rsid w:val="00A8186B"/>
    <w:rsid w:val="00A9636C"/>
    <w:rsid w:val="00AF70BE"/>
    <w:rsid w:val="00B4404C"/>
    <w:rsid w:val="00B84A69"/>
    <w:rsid w:val="00B87C1F"/>
    <w:rsid w:val="00C2641C"/>
    <w:rsid w:val="00C8122C"/>
    <w:rsid w:val="00CA0C66"/>
    <w:rsid w:val="00CA2FC0"/>
    <w:rsid w:val="00CA595C"/>
    <w:rsid w:val="00CB7ECF"/>
    <w:rsid w:val="00D03FEE"/>
    <w:rsid w:val="00D0599E"/>
    <w:rsid w:val="00D249B7"/>
    <w:rsid w:val="00D56D9A"/>
    <w:rsid w:val="00D74B76"/>
    <w:rsid w:val="00D92BFA"/>
    <w:rsid w:val="00DA3D79"/>
    <w:rsid w:val="00DE79A8"/>
    <w:rsid w:val="00E37657"/>
    <w:rsid w:val="00E4441E"/>
    <w:rsid w:val="00E44E85"/>
    <w:rsid w:val="00E625B7"/>
    <w:rsid w:val="00EC1DEC"/>
    <w:rsid w:val="00ED0FC4"/>
    <w:rsid w:val="00F14961"/>
    <w:rsid w:val="00F53FE0"/>
    <w:rsid w:val="00F60A99"/>
    <w:rsid w:val="00F814B0"/>
    <w:rsid w:val="00FE12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32C"/>
    <w:pPr>
      <w:spacing w:after="0" w:line="240" w:lineRule="auto"/>
    </w:pPr>
    <w:rPr>
      <w:rFonts w:ascii="Times New Roman" w:eastAsia="Times New Roman" w:hAnsi="Times New Roman" w:cs="Times New Roman"/>
      <w:sz w:val="20"/>
      <w:szCs w:val="20"/>
      <w:lang w:eastAsia="fr-FR"/>
    </w:rPr>
  </w:style>
  <w:style w:type="paragraph" w:styleId="Titre2">
    <w:name w:val="heading 2"/>
    <w:basedOn w:val="Normal"/>
    <w:link w:val="Titre2Car"/>
    <w:uiPriority w:val="9"/>
    <w:qFormat/>
    <w:rsid w:val="000B3E2A"/>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A132C"/>
    <w:pPr>
      <w:ind w:left="720"/>
      <w:contextualSpacing/>
    </w:pPr>
  </w:style>
  <w:style w:type="paragraph" w:styleId="NormalWeb">
    <w:name w:val="Normal (Web)"/>
    <w:basedOn w:val="Normal"/>
    <w:uiPriority w:val="99"/>
    <w:unhideWhenUsed/>
    <w:rsid w:val="006255AB"/>
    <w:pPr>
      <w:spacing w:before="100" w:beforeAutospacing="1" w:after="100" w:afterAutospacing="1"/>
    </w:pPr>
    <w:rPr>
      <w:sz w:val="24"/>
      <w:szCs w:val="24"/>
    </w:rPr>
  </w:style>
  <w:style w:type="paragraph" w:styleId="Textedebulles">
    <w:name w:val="Balloon Text"/>
    <w:basedOn w:val="Normal"/>
    <w:link w:val="TextedebullesCar"/>
    <w:uiPriority w:val="99"/>
    <w:semiHidden/>
    <w:unhideWhenUsed/>
    <w:rsid w:val="006255AB"/>
    <w:rPr>
      <w:rFonts w:ascii="Tahoma" w:hAnsi="Tahoma" w:cs="Tahoma"/>
      <w:sz w:val="16"/>
      <w:szCs w:val="16"/>
    </w:rPr>
  </w:style>
  <w:style w:type="character" w:customStyle="1" w:styleId="TextedebullesCar">
    <w:name w:val="Texte de bulles Car"/>
    <w:basedOn w:val="Policepardfaut"/>
    <w:link w:val="Textedebulles"/>
    <w:uiPriority w:val="99"/>
    <w:semiHidden/>
    <w:rsid w:val="006255AB"/>
    <w:rPr>
      <w:rFonts w:ascii="Tahoma" w:eastAsia="Times New Roman" w:hAnsi="Tahoma" w:cs="Tahoma"/>
      <w:sz w:val="16"/>
      <w:szCs w:val="16"/>
      <w:lang w:eastAsia="fr-FR"/>
    </w:rPr>
  </w:style>
  <w:style w:type="character" w:styleId="Lienhypertexte">
    <w:name w:val="Hyperlink"/>
    <w:basedOn w:val="Policepardfaut"/>
    <w:uiPriority w:val="99"/>
    <w:semiHidden/>
    <w:unhideWhenUsed/>
    <w:rsid w:val="00E37657"/>
    <w:rPr>
      <w:color w:val="0000FF"/>
      <w:u w:val="single"/>
    </w:rPr>
  </w:style>
  <w:style w:type="paragraph" w:styleId="Corpsdetexte">
    <w:name w:val="Body Text"/>
    <w:basedOn w:val="Normal"/>
    <w:link w:val="CorpsdetexteCar"/>
    <w:uiPriority w:val="99"/>
    <w:semiHidden/>
    <w:unhideWhenUsed/>
    <w:rsid w:val="00245E89"/>
    <w:pPr>
      <w:spacing w:before="100" w:beforeAutospacing="1" w:after="100" w:afterAutospacing="1"/>
    </w:pPr>
    <w:rPr>
      <w:sz w:val="24"/>
      <w:szCs w:val="24"/>
    </w:rPr>
  </w:style>
  <w:style w:type="character" w:customStyle="1" w:styleId="CorpsdetexteCar">
    <w:name w:val="Corps de texte Car"/>
    <w:basedOn w:val="Policepardfaut"/>
    <w:link w:val="Corpsdetexte"/>
    <w:uiPriority w:val="99"/>
    <w:semiHidden/>
    <w:rsid w:val="00245E89"/>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0B3E2A"/>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0B3E2A"/>
    <w:rPr>
      <w:b/>
      <w:bCs/>
    </w:rPr>
  </w:style>
  <w:style w:type="table" w:styleId="Grilledutableau">
    <w:name w:val="Table Grid"/>
    <w:basedOn w:val="TableauNormal"/>
    <w:uiPriority w:val="59"/>
    <w:rsid w:val="00A706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0A0EA4"/>
    <w:pPr>
      <w:tabs>
        <w:tab w:val="center" w:pos="4536"/>
        <w:tab w:val="right" w:pos="9072"/>
      </w:tabs>
    </w:pPr>
  </w:style>
  <w:style w:type="character" w:customStyle="1" w:styleId="En-tteCar">
    <w:name w:val="En-tête Car"/>
    <w:basedOn w:val="Policepardfaut"/>
    <w:link w:val="En-tte"/>
    <w:uiPriority w:val="99"/>
    <w:semiHidden/>
    <w:rsid w:val="000A0EA4"/>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0A0EA4"/>
    <w:pPr>
      <w:tabs>
        <w:tab w:val="center" w:pos="4536"/>
        <w:tab w:val="right" w:pos="9072"/>
      </w:tabs>
    </w:pPr>
  </w:style>
  <w:style w:type="character" w:customStyle="1" w:styleId="PieddepageCar">
    <w:name w:val="Pied de page Car"/>
    <w:basedOn w:val="Policepardfaut"/>
    <w:link w:val="Pieddepage"/>
    <w:uiPriority w:val="99"/>
    <w:rsid w:val="000A0EA4"/>
    <w:rPr>
      <w:rFonts w:ascii="Times New Roman" w:eastAsia="Times New Roman" w:hAnsi="Times New Roman" w:cs="Times New Roman"/>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32C"/>
    <w:pPr>
      <w:spacing w:after="0" w:line="240" w:lineRule="auto"/>
    </w:pPr>
    <w:rPr>
      <w:rFonts w:ascii="Times New Roman" w:eastAsia="Times New Roman" w:hAnsi="Times New Roman" w:cs="Times New Roman"/>
      <w:sz w:val="20"/>
      <w:szCs w:val="20"/>
      <w:lang w:eastAsia="fr-FR"/>
    </w:rPr>
  </w:style>
  <w:style w:type="paragraph" w:styleId="Titre2">
    <w:name w:val="heading 2"/>
    <w:basedOn w:val="Normal"/>
    <w:link w:val="Titre2Car"/>
    <w:uiPriority w:val="9"/>
    <w:qFormat/>
    <w:rsid w:val="000B3E2A"/>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A132C"/>
    <w:pPr>
      <w:ind w:left="720"/>
      <w:contextualSpacing/>
    </w:pPr>
  </w:style>
  <w:style w:type="paragraph" w:styleId="NormalWeb">
    <w:name w:val="Normal (Web)"/>
    <w:basedOn w:val="Normal"/>
    <w:uiPriority w:val="99"/>
    <w:unhideWhenUsed/>
    <w:rsid w:val="006255AB"/>
    <w:pPr>
      <w:spacing w:before="100" w:beforeAutospacing="1" w:after="100" w:afterAutospacing="1"/>
    </w:pPr>
    <w:rPr>
      <w:sz w:val="24"/>
      <w:szCs w:val="24"/>
    </w:rPr>
  </w:style>
  <w:style w:type="paragraph" w:styleId="Textedebulles">
    <w:name w:val="Balloon Text"/>
    <w:basedOn w:val="Normal"/>
    <w:link w:val="TextedebullesCar"/>
    <w:uiPriority w:val="99"/>
    <w:semiHidden/>
    <w:unhideWhenUsed/>
    <w:rsid w:val="006255AB"/>
    <w:rPr>
      <w:rFonts w:ascii="Tahoma" w:hAnsi="Tahoma" w:cs="Tahoma"/>
      <w:sz w:val="16"/>
      <w:szCs w:val="16"/>
    </w:rPr>
  </w:style>
  <w:style w:type="character" w:customStyle="1" w:styleId="TextedebullesCar">
    <w:name w:val="Texte de bulles Car"/>
    <w:basedOn w:val="Policepardfaut"/>
    <w:link w:val="Textedebulles"/>
    <w:uiPriority w:val="99"/>
    <w:semiHidden/>
    <w:rsid w:val="006255AB"/>
    <w:rPr>
      <w:rFonts w:ascii="Tahoma" w:eastAsia="Times New Roman" w:hAnsi="Tahoma" w:cs="Tahoma"/>
      <w:sz w:val="16"/>
      <w:szCs w:val="16"/>
      <w:lang w:eastAsia="fr-FR"/>
    </w:rPr>
  </w:style>
  <w:style w:type="character" w:styleId="Lienhypertexte">
    <w:name w:val="Hyperlink"/>
    <w:basedOn w:val="Policepardfaut"/>
    <w:uiPriority w:val="99"/>
    <w:semiHidden/>
    <w:unhideWhenUsed/>
    <w:rsid w:val="00E37657"/>
    <w:rPr>
      <w:color w:val="0000FF"/>
      <w:u w:val="single"/>
    </w:rPr>
  </w:style>
  <w:style w:type="paragraph" w:styleId="Corpsdetexte">
    <w:name w:val="Body Text"/>
    <w:basedOn w:val="Normal"/>
    <w:link w:val="CorpsdetexteCar"/>
    <w:uiPriority w:val="99"/>
    <w:semiHidden/>
    <w:unhideWhenUsed/>
    <w:rsid w:val="00245E89"/>
    <w:pPr>
      <w:spacing w:before="100" w:beforeAutospacing="1" w:after="100" w:afterAutospacing="1"/>
    </w:pPr>
    <w:rPr>
      <w:sz w:val="24"/>
      <w:szCs w:val="24"/>
    </w:rPr>
  </w:style>
  <w:style w:type="character" w:customStyle="1" w:styleId="CorpsdetexteCar">
    <w:name w:val="Corps de texte Car"/>
    <w:basedOn w:val="Policepardfaut"/>
    <w:link w:val="Corpsdetexte"/>
    <w:uiPriority w:val="99"/>
    <w:semiHidden/>
    <w:rsid w:val="00245E89"/>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0B3E2A"/>
    <w:rPr>
      <w:rFonts w:ascii="Times New Roman" w:eastAsia="Times New Roman" w:hAnsi="Times New Roman" w:cs="Times New Roman"/>
      <w:b/>
      <w:bCs/>
      <w:sz w:val="36"/>
      <w:szCs w:val="36"/>
      <w:lang w:eastAsia="fr-FR"/>
    </w:rPr>
  </w:style>
  <w:style w:type="character" w:styleId="lev">
    <w:name w:val="Strong"/>
    <w:basedOn w:val="Policepardfaut"/>
    <w:uiPriority w:val="22"/>
    <w:qFormat/>
    <w:rsid w:val="000B3E2A"/>
    <w:rPr>
      <w:b/>
      <w:bCs/>
    </w:rPr>
  </w:style>
  <w:style w:type="table" w:styleId="Grilledutableau">
    <w:name w:val="Table Grid"/>
    <w:basedOn w:val="TableauNormal"/>
    <w:uiPriority w:val="59"/>
    <w:rsid w:val="00A706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0A0EA4"/>
    <w:pPr>
      <w:tabs>
        <w:tab w:val="center" w:pos="4536"/>
        <w:tab w:val="right" w:pos="9072"/>
      </w:tabs>
    </w:pPr>
  </w:style>
  <w:style w:type="character" w:customStyle="1" w:styleId="En-tteCar">
    <w:name w:val="En-tête Car"/>
    <w:basedOn w:val="Policepardfaut"/>
    <w:link w:val="En-tte"/>
    <w:uiPriority w:val="99"/>
    <w:semiHidden/>
    <w:rsid w:val="000A0EA4"/>
    <w:rPr>
      <w:rFonts w:ascii="Times New Roman" w:eastAsia="Times New Roman" w:hAnsi="Times New Roman" w:cs="Times New Roman"/>
      <w:sz w:val="20"/>
      <w:szCs w:val="20"/>
      <w:lang w:eastAsia="fr-FR"/>
    </w:rPr>
  </w:style>
  <w:style w:type="paragraph" w:styleId="Pieddepage">
    <w:name w:val="footer"/>
    <w:basedOn w:val="Normal"/>
    <w:link w:val="PieddepageCar"/>
    <w:uiPriority w:val="99"/>
    <w:unhideWhenUsed/>
    <w:rsid w:val="000A0EA4"/>
    <w:pPr>
      <w:tabs>
        <w:tab w:val="center" w:pos="4536"/>
        <w:tab w:val="right" w:pos="9072"/>
      </w:tabs>
    </w:pPr>
  </w:style>
  <w:style w:type="character" w:customStyle="1" w:styleId="PieddepageCar">
    <w:name w:val="Pied de page Car"/>
    <w:basedOn w:val="Policepardfaut"/>
    <w:link w:val="Pieddepage"/>
    <w:uiPriority w:val="99"/>
    <w:rsid w:val="000A0EA4"/>
    <w:rPr>
      <w:rFonts w:ascii="Times New Roman" w:eastAsia="Times New Roman" w:hAnsi="Times New Roman"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653638">
      <w:bodyDiv w:val="1"/>
      <w:marLeft w:val="0"/>
      <w:marRight w:val="0"/>
      <w:marTop w:val="0"/>
      <w:marBottom w:val="0"/>
      <w:divBdr>
        <w:top w:val="none" w:sz="0" w:space="0" w:color="auto"/>
        <w:left w:val="none" w:sz="0" w:space="0" w:color="auto"/>
        <w:bottom w:val="none" w:sz="0" w:space="0" w:color="auto"/>
        <w:right w:val="none" w:sz="0" w:space="0" w:color="auto"/>
      </w:divBdr>
    </w:div>
    <w:div w:id="269094361">
      <w:bodyDiv w:val="1"/>
      <w:marLeft w:val="0"/>
      <w:marRight w:val="0"/>
      <w:marTop w:val="0"/>
      <w:marBottom w:val="0"/>
      <w:divBdr>
        <w:top w:val="none" w:sz="0" w:space="0" w:color="auto"/>
        <w:left w:val="none" w:sz="0" w:space="0" w:color="auto"/>
        <w:bottom w:val="none" w:sz="0" w:space="0" w:color="auto"/>
        <w:right w:val="none" w:sz="0" w:space="0" w:color="auto"/>
      </w:divBdr>
    </w:div>
    <w:div w:id="906644012">
      <w:bodyDiv w:val="1"/>
      <w:marLeft w:val="0"/>
      <w:marRight w:val="0"/>
      <w:marTop w:val="0"/>
      <w:marBottom w:val="0"/>
      <w:divBdr>
        <w:top w:val="none" w:sz="0" w:space="0" w:color="auto"/>
        <w:left w:val="none" w:sz="0" w:space="0" w:color="auto"/>
        <w:bottom w:val="none" w:sz="0" w:space="0" w:color="auto"/>
        <w:right w:val="none" w:sz="0" w:space="0" w:color="auto"/>
      </w:divBdr>
    </w:div>
    <w:div w:id="926228970">
      <w:bodyDiv w:val="1"/>
      <w:marLeft w:val="0"/>
      <w:marRight w:val="0"/>
      <w:marTop w:val="0"/>
      <w:marBottom w:val="0"/>
      <w:divBdr>
        <w:top w:val="none" w:sz="0" w:space="0" w:color="auto"/>
        <w:left w:val="none" w:sz="0" w:space="0" w:color="auto"/>
        <w:bottom w:val="none" w:sz="0" w:space="0" w:color="auto"/>
        <w:right w:val="none" w:sz="0" w:space="0" w:color="auto"/>
      </w:divBdr>
    </w:div>
    <w:div w:id="1072584769">
      <w:bodyDiv w:val="1"/>
      <w:marLeft w:val="0"/>
      <w:marRight w:val="0"/>
      <w:marTop w:val="0"/>
      <w:marBottom w:val="0"/>
      <w:divBdr>
        <w:top w:val="none" w:sz="0" w:space="0" w:color="auto"/>
        <w:left w:val="none" w:sz="0" w:space="0" w:color="auto"/>
        <w:bottom w:val="none" w:sz="0" w:space="0" w:color="auto"/>
        <w:right w:val="none" w:sz="0" w:space="0" w:color="auto"/>
      </w:divBdr>
    </w:div>
    <w:div w:id="1317105363">
      <w:bodyDiv w:val="1"/>
      <w:marLeft w:val="0"/>
      <w:marRight w:val="0"/>
      <w:marTop w:val="0"/>
      <w:marBottom w:val="0"/>
      <w:divBdr>
        <w:top w:val="none" w:sz="0" w:space="0" w:color="auto"/>
        <w:left w:val="none" w:sz="0" w:space="0" w:color="auto"/>
        <w:bottom w:val="none" w:sz="0" w:space="0" w:color="auto"/>
        <w:right w:val="none" w:sz="0" w:space="0" w:color="auto"/>
      </w:divBdr>
    </w:div>
    <w:div w:id="1488015615">
      <w:bodyDiv w:val="1"/>
      <w:marLeft w:val="0"/>
      <w:marRight w:val="0"/>
      <w:marTop w:val="0"/>
      <w:marBottom w:val="0"/>
      <w:divBdr>
        <w:top w:val="none" w:sz="0" w:space="0" w:color="auto"/>
        <w:left w:val="none" w:sz="0" w:space="0" w:color="auto"/>
        <w:bottom w:val="none" w:sz="0" w:space="0" w:color="auto"/>
        <w:right w:val="none" w:sz="0" w:space="0" w:color="auto"/>
      </w:divBdr>
    </w:div>
    <w:div w:id="1737700495">
      <w:bodyDiv w:val="1"/>
      <w:marLeft w:val="0"/>
      <w:marRight w:val="0"/>
      <w:marTop w:val="0"/>
      <w:marBottom w:val="0"/>
      <w:divBdr>
        <w:top w:val="none" w:sz="0" w:space="0" w:color="auto"/>
        <w:left w:val="none" w:sz="0" w:space="0" w:color="auto"/>
        <w:bottom w:val="none" w:sz="0" w:space="0" w:color="auto"/>
        <w:right w:val="none" w:sz="0" w:space="0" w:color="auto"/>
      </w:divBdr>
    </w:div>
    <w:div w:id="2064910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chart" Target="charts/chart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Classeur_Microsoft_Office_Excel_2007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Classeur_Microsoft_Office_Excel_2007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Classeur_Microsoft_Office_Excel_2007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Les utilisations de l'énergie dans l'habitat individuel en France.</a:t>
            </a:r>
          </a:p>
        </c:rich>
      </c:tx>
      <c:layout>
        <c:manualLayout>
          <c:xMode val="edge"/>
          <c:yMode val="edge"/>
          <c:x val="7.3805100538351806E-2"/>
          <c:y val="0"/>
        </c:manualLayout>
      </c:layout>
      <c:overlay val="0"/>
    </c:title>
    <c:autoTitleDeleted val="0"/>
    <c:plotArea>
      <c:layout>
        <c:manualLayout>
          <c:layoutTarget val="inner"/>
          <c:xMode val="edge"/>
          <c:yMode val="edge"/>
          <c:x val="6.258742465375236E-2"/>
          <c:y val="0.20355997913385923"/>
          <c:w val="0.54006551097409472"/>
          <c:h val="0.76654453933259381"/>
        </c:manualLayout>
      </c:layout>
      <c:doughnutChart>
        <c:varyColors val="1"/>
        <c:ser>
          <c:idx val="0"/>
          <c:order val="0"/>
          <c:tx>
            <c:strRef>
              <c:f>Feuil1!$B$1</c:f>
              <c:strCache>
                <c:ptCount val="1"/>
                <c:pt idx="0">
                  <c:v>Les utilisations de l'énergie dans l'habitat individuel en France.</c:v>
                </c:pt>
              </c:strCache>
            </c:strRef>
          </c:tx>
          <c:spPr>
            <a:scene3d>
              <a:camera prst="orthographicFront"/>
              <a:lightRig rig="threePt" dir="t"/>
            </a:scene3d>
            <a:sp3d>
              <a:bevelT/>
            </a:sp3d>
          </c:spPr>
          <c:dPt>
            <c:idx val="0"/>
            <c:bubble3D val="0"/>
            <c:explosion val="13"/>
          </c:dPt>
          <c:dLbls>
            <c:dLbl>
              <c:idx val="3"/>
              <c:tx>
                <c:rich>
                  <a:bodyPr/>
                  <a:lstStyle/>
                  <a:p>
                    <a:r>
                      <a:rPr lang="en-US"/>
                      <a:t>7 %</a:t>
                    </a:r>
                  </a:p>
                </c:rich>
              </c:tx>
              <c:showLegendKey val="0"/>
              <c:showVal val="1"/>
              <c:showCatName val="0"/>
              <c:showSerName val="0"/>
              <c:showPercent val="1"/>
              <c:showBubbleSize val="0"/>
            </c:dLbl>
            <c:showLegendKey val="0"/>
            <c:showVal val="0"/>
            <c:showCatName val="0"/>
            <c:showSerName val="0"/>
            <c:showPercent val="1"/>
            <c:showBubbleSize val="0"/>
            <c:showLeaderLines val="1"/>
          </c:dLbls>
          <c:cat>
            <c:strRef>
              <c:f>Feuil1!$A$2:$A$5</c:f>
              <c:strCache>
                <c:ptCount val="4"/>
                <c:pt idx="0">
                  <c:v>Chauffage</c:v>
                </c:pt>
                <c:pt idx="1">
                  <c:v>Electricité spécifique</c:v>
                </c:pt>
                <c:pt idx="2">
                  <c:v>Eau chaude sanitaire</c:v>
                </c:pt>
                <c:pt idx="3">
                  <c:v>Cuisson</c:v>
                </c:pt>
              </c:strCache>
            </c:strRef>
          </c:cat>
          <c:val>
            <c:numRef>
              <c:f>Feuil1!$B$2:$B$5</c:f>
              <c:numCache>
                <c:formatCode>General</c:formatCode>
                <c:ptCount val="4"/>
                <c:pt idx="0">
                  <c:v>62</c:v>
                </c:pt>
                <c:pt idx="1">
                  <c:v>16</c:v>
                </c:pt>
                <c:pt idx="2">
                  <c:v>12</c:v>
                </c:pt>
                <c:pt idx="3">
                  <c:v>7</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0"/>
        <c:txPr>
          <a:bodyPr/>
          <a:lstStyle/>
          <a:p>
            <a:pPr>
              <a:defRPr sz="1200" baseline="0"/>
            </a:pPr>
            <a:endParaRPr lang="fr-FR"/>
          </a:p>
        </c:txPr>
      </c:legendEntry>
      <c:legendEntry>
        <c:idx val="1"/>
        <c:txPr>
          <a:bodyPr/>
          <a:lstStyle/>
          <a:p>
            <a:pPr>
              <a:defRPr sz="1200" baseline="0"/>
            </a:pPr>
            <a:endParaRPr lang="fr-FR"/>
          </a:p>
        </c:txPr>
      </c:legendEntry>
      <c:legendEntry>
        <c:idx val="2"/>
        <c:txPr>
          <a:bodyPr/>
          <a:lstStyle/>
          <a:p>
            <a:pPr>
              <a:defRPr sz="1200" baseline="0"/>
            </a:pPr>
            <a:endParaRPr lang="fr-FR"/>
          </a:p>
        </c:txPr>
      </c:legendEntry>
      <c:legendEntry>
        <c:idx val="3"/>
        <c:txPr>
          <a:bodyPr/>
          <a:lstStyle/>
          <a:p>
            <a:pPr>
              <a:defRPr sz="1200" baseline="0"/>
            </a:pPr>
            <a:endParaRPr lang="fr-FR"/>
          </a:p>
        </c:txPr>
      </c:legendEntry>
      <c:layout>
        <c:manualLayout>
          <c:xMode val="edge"/>
          <c:yMode val="edge"/>
          <c:x val="0.67742881072026861"/>
          <c:y val="0.20943007124109494"/>
          <c:w val="0.29322636557222997"/>
          <c:h val="0.75485564304462272"/>
        </c:manualLayout>
      </c:layout>
      <c:overlay val="0"/>
    </c:legend>
    <c:plotVisOnly val="1"/>
    <c:dispBlanksAs val="gap"/>
    <c:showDLblsOverMax val="0"/>
  </c:chart>
  <c:spPr>
    <a:noFill/>
    <a:ln w="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415478725390785"/>
          <c:y val="0.19333053618699939"/>
          <c:w val="0.52118338080537008"/>
          <c:h val="0.7907607661297299"/>
        </c:manualLayout>
      </c:layout>
      <c:doughnutChart>
        <c:varyColors val="1"/>
        <c:ser>
          <c:idx val="0"/>
          <c:order val="0"/>
          <c:tx>
            <c:strRef>
              <c:f>Feuil1!$B$1</c:f>
              <c:strCache>
                <c:ptCount val="1"/>
                <c:pt idx="0">
                  <c:v>Les énergies utilisées pour le chauffage.</c:v>
                </c:pt>
              </c:strCache>
            </c:strRef>
          </c:tx>
          <c:spPr>
            <a:scene3d>
              <a:camera prst="orthographicFront"/>
              <a:lightRig rig="threePt" dir="t"/>
            </a:scene3d>
            <a:sp3d>
              <a:bevelT/>
            </a:sp3d>
          </c:spPr>
          <c:dLbls>
            <c:dLbl>
              <c:idx val="0"/>
              <c:tx>
                <c:rich>
                  <a:bodyPr/>
                  <a:lstStyle/>
                  <a:p>
                    <a:r>
                      <a:rPr lang="en-US"/>
                      <a:t>39,5%</a:t>
                    </a:r>
                  </a:p>
                </c:rich>
              </c:tx>
              <c:showLegendKey val="0"/>
              <c:showVal val="1"/>
              <c:showCatName val="0"/>
              <c:showSerName val="0"/>
              <c:showPercent val="1"/>
              <c:showBubbleSize val="0"/>
            </c:dLbl>
            <c:dLbl>
              <c:idx val="1"/>
              <c:tx>
                <c:rich>
                  <a:bodyPr/>
                  <a:lstStyle/>
                  <a:p>
                    <a:r>
                      <a:rPr lang="en-US"/>
                      <a:t>31,3%</a:t>
                    </a:r>
                  </a:p>
                </c:rich>
              </c:tx>
              <c:showLegendKey val="0"/>
              <c:showVal val="1"/>
              <c:showCatName val="0"/>
              <c:showSerName val="0"/>
              <c:showPercent val="1"/>
              <c:showBubbleSize val="0"/>
            </c:dLbl>
            <c:dLbl>
              <c:idx val="2"/>
              <c:tx>
                <c:rich>
                  <a:bodyPr/>
                  <a:lstStyle/>
                  <a:p>
                    <a:r>
                      <a:rPr lang="en-US"/>
                      <a:t>16,9%</a:t>
                    </a:r>
                  </a:p>
                </c:rich>
              </c:tx>
              <c:showLegendKey val="0"/>
              <c:showVal val="1"/>
              <c:showCatName val="0"/>
              <c:showSerName val="0"/>
              <c:showPercent val="1"/>
              <c:showBubbleSize val="0"/>
            </c:dLbl>
            <c:dLbl>
              <c:idx val="3"/>
              <c:tx>
                <c:rich>
                  <a:bodyPr/>
                  <a:lstStyle/>
                  <a:p>
                    <a:r>
                      <a:rPr lang="en-US"/>
                      <a:t>12,3%</a:t>
                    </a:r>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Feuil1!$A$2:$A$5</c:f>
              <c:strCache>
                <c:ptCount val="4"/>
                <c:pt idx="0">
                  <c:v>Gaz</c:v>
                </c:pt>
                <c:pt idx="1">
                  <c:v>Electricité</c:v>
                </c:pt>
                <c:pt idx="2">
                  <c:v>Fioul</c:v>
                </c:pt>
                <c:pt idx="3">
                  <c:v>Autres (GPL, bois, charbon…)</c:v>
                </c:pt>
              </c:strCache>
            </c:strRef>
          </c:cat>
          <c:val>
            <c:numRef>
              <c:f>Feuil1!$B$2:$B$5</c:f>
              <c:numCache>
                <c:formatCode>General</c:formatCode>
                <c:ptCount val="4"/>
                <c:pt idx="0">
                  <c:v>39.5</c:v>
                </c:pt>
                <c:pt idx="1">
                  <c:v>31.3</c:v>
                </c:pt>
                <c:pt idx="2">
                  <c:v>16.899999999999999</c:v>
                </c:pt>
                <c:pt idx="3">
                  <c:v>12.3</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0"/>
        <c:txPr>
          <a:bodyPr/>
          <a:lstStyle/>
          <a:p>
            <a:pPr>
              <a:defRPr sz="1200" baseline="0"/>
            </a:pPr>
            <a:endParaRPr lang="fr-FR"/>
          </a:p>
        </c:txPr>
      </c:legendEntry>
      <c:legendEntry>
        <c:idx val="1"/>
        <c:txPr>
          <a:bodyPr/>
          <a:lstStyle/>
          <a:p>
            <a:pPr>
              <a:defRPr sz="1200" baseline="0"/>
            </a:pPr>
            <a:endParaRPr lang="fr-FR"/>
          </a:p>
        </c:txPr>
      </c:legendEntry>
      <c:legendEntry>
        <c:idx val="2"/>
        <c:txPr>
          <a:bodyPr/>
          <a:lstStyle/>
          <a:p>
            <a:pPr>
              <a:defRPr sz="1200" baseline="0"/>
            </a:pPr>
            <a:endParaRPr lang="fr-FR"/>
          </a:p>
        </c:txPr>
      </c:legendEntry>
      <c:legendEntry>
        <c:idx val="3"/>
        <c:txPr>
          <a:bodyPr/>
          <a:lstStyle/>
          <a:p>
            <a:pPr>
              <a:defRPr sz="1200" baseline="0"/>
            </a:pPr>
            <a:endParaRPr lang="fr-FR"/>
          </a:p>
        </c:txPr>
      </c:legendEntry>
      <c:layout>
        <c:manualLayout>
          <c:xMode val="edge"/>
          <c:yMode val="edge"/>
          <c:x val="1.3348712923845082E-2"/>
          <c:y val="0.2387831548350261"/>
          <c:w val="0.53222007626405365"/>
          <c:h val="0.75485564304462272"/>
        </c:manualLayout>
      </c:layout>
      <c:overlay val="0"/>
    </c:legend>
    <c:plotVisOnly val="1"/>
    <c:dispBlanksAs val="gap"/>
    <c:showDLblsOverMax val="0"/>
  </c:chart>
  <c:spPr>
    <a:noFill/>
    <a:ln w="0">
      <a:noFill/>
    </a:ln>
    <a:scene3d>
      <a:camera prst="orthographicFront"/>
      <a:lightRig rig="threePt" dir="t"/>
    </a:scene3d>
    <a:sp3d>
      <a:bevelT w="0" h="0"/>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Les utilisations de l'électricité spécifique dans l'habitat en France.</a:t>
            </a:r>
          </a:p>
        </c:rich>
      </c:tx>
      <c:layout>
        <c:manualLayout>
          <c:xMode val="edge"/>
          <c:yMode val="edge"/>
          <c:x val="0.15050297958038344"/>
          <c:y val="0"/>
        </c:manualLayout>
      </c:layout>
      <c:overlay val="0"/>
    </c:title>
    <c:autoTitleDeleted val="0"/>
    <c:plotArea>
      <c:layout>
        <c:manualLayout>
          <c:layoutTarget val="inner"/>
          <c:xMode val="edge"/>
          <c:yMode val="edge"/>
          <c:x val="0.51500428673217769"/>
          <c:y val="0.20636673460208849"/>
          <c:w val="0.47273411447119673"/>
          <c:h val="0.7371444916793225"/>
        </c:manualLayout>
      </c:layout>
      <c:doughnutChart>
        <c:varyColors val="1"/>
        <c:ser>
          <c:idx val="0"/>
          <c:order val="0"/>
          <c:tx>
            <c:strRef>
              <c:f>Feuil1!$B$1</c:f>
              <c:strCache>
                <c:ptCount val="1"/>
                <c:pt idx="0">
                  <c:v>Les utilisations de l'électricité spécifique dans l'habitat en France.</c:v>
                </c:pt>
              </c:strCache>
            </c:strRef>
          </c:tx>
          <c:spPr>
            <a:scene3d>
              <a:camera prst="orthographicFront"/>
              <a:lightRig rig="threePt" dir="t"/>
            </a:scene3d>
            <a:sp3d>
              <a:bevelT/>
            </a:sp3d>
          </c:spPr>
          <c:dLbls>
            <c:dLbl>
              <c:idx val="3"/>
              <c:tx>
                <c:rich>
                  <a:bodyPr/>
                  <a:lstStyle/>
                  <a:p>
                    <a:r>
                      <a:rPr lang="en-US"/>
                      <a:t>7%</a:t>
                    </a:r>
                  </a:p>
                </c:rich>
              </c:tx>
              <c:showLegendKey val="0"/>
              <c:showVal val="1"/>
              <c:showCatName val="0"/>
              <c:showSerName val="0"/>
              <c:showPercent val="1"/>
              <c:showBubbleSize val="0"/>
            </c:dLbl>
            <c:showLegendKey val="0"/>
            <c:showVal val="0"/>
            <c:showCatName val="0"/>
            <c:showSerName val="0"/>
            <c:showPercent val="1"/>
            <c:showBubbleSize val="0"/>
            <c:showLeaderLines val="1"/>
          </c:dLbls>
          <c:cat>
            <c:strRef>
              <c:f>Feuil1!$A$2:$A$6</c:f>
              <c:strCache>
                <c:ptCount val="5"/>
                <c:pt idx="0">
                  <c:v>Divers, dont auxilliaires chauffage</c:v>
                </c:pt>
                <c:pt idx="1">
                  <c:v>Production de froid</c:v>
                </c:pt>
                <c:pt idx="2">
                  <c:v>Eclairage</c:v>
                </c:pt>
                <c:pt idx="3">
                  <c:v>Electroménager (hors froid)</c:v>
                </c:pt>
                <c:pt idx="4">
                  <c:v>Audiovisuel</c:v>
                </c:pt>
              </c:strCache>
            </c:strRef>
          </c:cat>
          <c:val>
            <c:numRef>
              <c:f>Feuil1!$B$2:$B$6</c:f>
              <c:numCache>
                <c:formatCode>General</c:formatCode>
                <c:ptCount val="5"/>
                <c:pt idx="0">
                  <c:v>40</c:v>
                </c:pt>
                <c:pt idx="1">
                  <c:v>25</c:v>
                </c:pt>
                <c:pt idx="2">
                  <c:v>15</c:v>
                </c:pt>
                <c:pt idx="3">
                  <c:v>15</c:v>
                </c:pt>
                <c:pt idx="4">
                  <c:v>5</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0"/>
        <c:txPr>
          <a:bodyPr/>
          <a:lstStyle/>
          <a:p>
            <a:pPr>
              <a:defRPr sz="1200" baseline="0"/>
            </a:pPr>
            <a:endParaRPr lang="fr-FR"/>
          </a:p>
        </c:txPr>
      </c:legendEntry>
      <c:legendEntry>
        <c:idx val="1"/>
        <c:txPr>
          <a:bodyPr/>
          <a:lstStyle/>
          <a:p>
            <a:pPr>
              <a:defRPr sz="1200" baseline="0"/>
            </a:pPr>
            <a:endParaRPr lang="fr-FR"/>
          </a:p>
        </c:txPr>
      </c:legendEntry>
      <c:legendEntry>
        <c:idx val="2"/>
        <c:txPr>
          <a:bodyPr/>
          <a:lstStyle/>
          <a:p>
            <a:pPr>
              <a:defRPr sz="1200" baseline="0"/>
            </a:pPr>
            <a:endParaRPr lang="fr-FR"/>
          </a:p>
        </c:txPr>
      </c:legendEntry>
      <c:legendEntry>
        <c:idx val="3"/>
        <c:txPr>
          <a:bodyPr/>
          <a:lstStyle/>
          <a:p>
            <a:pPr>
              <a:defRPr sz="1200" baseline="0"/>
            </a:pPr>
            <a:endParaRPr lang="fr-FR"/>
          </a:p>
        </c:txPr>
      </c:legendEntry>
      <c:legendEntry>
        <c:idx val="4"/>
        <c:txPr>
          <a:bodyPr/>
          <a:lstStyle/>
          <a:p>
            <a:pPr>
              <a:defRPr sz="1200" baseline="0"/>
            </a:pPr>
            <a:endParaRPr lang="fr-FR"/>
          </a:p>
        </c:txPr>
      </c:legendEntry>
      <c:layout>
        <c:manualLayout>
          <c:xMode val="edge"/>
          <c:yMode val="edge"/>
          <c:x val="0"/>
          <c:y val="0.19425377171364949"/>
          <c:w val="0.59930603014245543"/>
          <c:h val="0.80574622828634967"/>
        </c:manualLayout>
      </c:layout>
      <c:overlay val="0"/>
    </c:legend>
    <c:plotVisOnly val="1"/>
    <c:dispBlanksAs val="gap"/>
    <c:showDLblsOverMax val="0"/>
  </c:chart>
  <c:spPr>
    <a:noFill/>
    <a:ln w="0">
      <a:noFill/>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532</Words>
  <Characters>2928</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Lycée Carnot (Bruay-la-Buissière). Académie de Lille</Company>
  <LinksUpToDate>false</LinksUpToDate>
  <CharactersWithSpaces>3454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Azni</dc:creator>
  <cp:keywords/>
  <dc:description/>
  <cp:lastModifiedBy>Lenovo User</cp:lastModifiedBy>
  <cp:revision>2</cp:revision>
  <cp:lastPrinted>2011-11-20T16:26:00Z</cp:lastPrinted>
  <dcterms:created xsi:type="dcterms:W3CDTF">2013-02-07T18:20:00Z</dcterms:created>
  <dcterms:modified xsi:type="dcterms:W3CDTF">2013-02-07T18:20:00Z</dcterms:modified>
</cp:coreProperties>
</file>