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31" w:rsidRDefault="00B12D31" w:rsidP="00B12D31">
      <w:pPr>
        <w:rPr>
          <w:rFonts w:ascii="ArialMT" w:eastAsia="ArialMT" w:cs="ArialMT"/>
          <w:sz w:val="20"/>
          <w:szCs w:val="20"/>
        </w:rPr>
      </w:pPr>
    </w:p>
    <w:p w:rsidR="00B12D31" w:rsidRDefault="00B12D31" w:rsidP="00B12D31">
      <w:pPr>
        <w:rPr>
          <w:rFonts w:ascii="ArialMT" w:eastAsia="ArialMT" w:cs="ArialMT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10656"/>
      </w:tblGrid>
      <w:tr w:rsidR="00B12D31" w:rsidTr="00B12D31">
        <w:tc>
          <w:tcPr>
            <w:tcW w:w="10656" w:type="dxa"/>
          </w:tcPr>
          <w:p w:rsidR="00B12D31" w:rsidRPr="00B12D31" w:rsidRDefault="00B12D31" w:rsidP="00B12D31">
            <w:pPr>
              <w:autoSpaceDE w:val="0"/>
              <w:autoSpaceDN w:val="0"/>
              <w:adjustRightInd w:val="0"/>
              <w:rPr>
                <w:rFonts w:eastAsia="ArialMT" w:cstheme="minorHAnsi"/>
                <w:sz w:val="28"/>
                <w:szCs w:val="28"/>
              </w:rPr>
            </w:pPr>
            <w:r w:rsidRPr="00B12D31">
              <w:rPr>
                <w:rFonts w:eastAsia="ArialMT" w:cstheme="minorHAnsi"/>
                <w:sz w:val="28"/>
                <w:szCs w:val="28"/>
              </w:rPr>
              <w:t>Th</w:t>
            </w:r>
            <w:r w:rsidR="00B1172E">
              <w:rPr>
                <w:rFonts w:eastAsia="ArialMT" w:cstheme="minorHAnsi"/>
                <w:sz w:val="28"/>
                <w:szCs w:val="28"/>
              </w:rPr>
              <w:t>è</w:t>
            </w:r>
            <w:r w:rsidRPr="00B12D31">
              <w:rPr>
                <w:rFonts w:eastAsia="ArialMT" w:cstheme="minorHAnsi"/>
                <w:sz w:val="28"/>
                <w:szCs w:val="28"/>
              </w:rPr>
              <w:t>me :</w:t>
            </w:r>
            <w:r>
              <w:rPr>
                <w:rFonts w:eastAsia="ArialMT" w:cstheme="minorHAnsi"/>
                <w:sz w:val="28"/>
                <w:szCs w:val="28"/>
              </w:rPr>
              <w:t xml:space="preserve"> </w:t>
            </w:r>
            <w:r w:rsidRPr="00B12D31">
              <w:rPr>
                <w:rFonts w:eastAsia="ArialMT" w:cstheme="minorHAnsi"/>
                <w:sz w:val="28"/>
                <w:szCs w:val="28"/>
              </w:rPr>
              <w:t xml:space="preserve"> </w:t>
            </w:r>
            <w:r>
              <w:rPr>
                <w:rFonts w:eastAsia="ArialMT" w:cstheme="minorHAnsi"/>
                <w:sz w:val="28"/>
                <w:szCs w:val="28"/>
              </w:rPr>
              <w:t>COMPRENDRE</w:t>
            </w:r>
          </w:p>
          <w:p w:rsidR="00B12D31" w:rsidRPr="00B12D31" w:rsidRDefault="00B12D31" w:rsidP="00B12D31">
            <w:pPr>
              <w:ind w:firstLine="708"/>
              <w:rPr>
                <w:rFonts w:cstheme="minorHAnsi"/>
                <w:sz w:val="28"/>
                <w:szCs w:val="28"/>
              </w:rPr>
            </w:pPr>
          </w:p>
        </w:tc>
      </w:tr>
      <w:tr w:rsidR="00B12D31" w:rsidTr="00B12D31">
        <w:tc>
          <w:tcPr>
            <w:tcW w:w="10656" w:type="dxa"/>
          </w:tcPr>
          <w:p w:rsidR="00B12D31" w:rsidRPr="00B12D31" w:rsidRDefault="00B12D31" w:rsidP="00B12D31">
            <w:pPr>
              <w:autoSpaceDE w:val="0"/>
              <w:autoSpaceDN w:val="0"/>
              <w:adjustRightInd w:val="0"/>
              <w:rPr>
                <w:rFonts w:eastAsia="ArialMT" w:cstheme="minorHAnsi"/>
                <w:sz w:val="28"/>
                <w:szCs w:val="28"/>
              </w:rPr>
            </w:pPr>
            <w:r w:rsidRPr="00B12D31">
              <w:rPr>
                <w:rFonts w:eastAsia="ArialMT" w:cstheme="minorHAnsi"/>
                <w:sz w:val="28"/>
                <w:szCs w:val="28"/>
              </w:rPr>
              <w:t>Type de ressources : Activit</w:t>
            </w:r>
            <w:r>
              <w:rPr>
                <w:rFonts w:eastAsia="ArialMT" w:cstheme="minorHAnsi"/>
                <w:sz w:val="28"/>
                <w:szCs w:val="28"/>
              </w:rPr>
              <w:t>é</w:t>
            </w:r>
            <w:r w:rsidRPr="00B12D31">
              <w:rPr>
                <w:rFonts w:eastAsia="ArialMT" w:cstheme="minorHAnsi"/>
                <w:sz w:val="28"/>
                <w:szCs w:val="28"/>
              </w:rPr>
              <w:t xml:space="preserve">s </w:t>
            </w:r>
            <w:r>
              <w:rPr>
                <w:rFonts w:eastAsia="ArialMT" w:cstheme="minorHAnsi"/>
                <w:sz w:val="28"/>
                <w:szCs w:val="28"/>
              </w:rPr>
              <w:t>Documentaire</w:t>
            </w:r>
            <w:r w:rsidRPr="00B12D31">
              <w:rPr>
                <w:rFonts w:eastAsia="ArialMT" w:cstheme="minorHAnsi"/>
                <w:sz w:val="28"/>
                <w:szCs w:val="28"/>
              </w:rPr>
              <w:t>s</w:t>
            </w:r>
          </w:p>
          <w:p w:rsidR="00B12D31" w:rsidRPr="00B12D31" w:rsidRDefault="00B12D31" w:rsidP="00B12D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12D31" w:rsidTr="00B12D31">
        <w:tc>
          <w:tcPr>
            <w:tcW w:w="10656" w:type="dxa"/>
          </w:tcPr>
          <w:p w:rsidR="00B12D31" w:rsidRPr="00B12D31" w:rsidRDefault="00B12D31" w:rsidP="00B12D31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B12D31">
              <w:rPr>
                <w:rFonts w:eastAsia="ArialMT" w:cstheme="minorHAnsi"/>
                <w:sz w:val="28"/>
                <w:szCs w:val="28"/>
              </w:rPr>
              <w:t xml:space="preserve">Notions et contenus : </w:t>
            </w:r>
            <w:r>
              <w:rPr>
                <w:rFonts w:eastAsia="ArialMT" w:cstheme="minorHAnsi"/>
                <w:sz w:val="28"/>
                <w:szCs w:val="28"/>
              </w:rPr>
              <w:t>transferts d'énergie entre systèmes macroscopiques</w:t>
            </w:r>
          </w:p>
        </w:tc>
      </w:tr>
      <w:tr w:rsidR="00B12D31" w:rsidTr="00B12D31">
        <w:tc>
          <w:tcPr>
            <w:tcW w:w="10656" w:type="dxa"/>
          </w:tcPr>
          <w:p w:rsidR="00B12D31" w:rsidRPr="00B12D31" w:rsidRDefault="000E5D0E" w:rsidP="00B12D31">
            <w:pPr>
              <w:autoSpaceDE w:val="0"/>
              <w:autoSpaceDN w:val="0"/>
              <w:adjustRightInd w:val="0"/>
              <w:rPr>
                <w:rFonts w:eastAsia="ArialMT" w:cstheme="minorHAnsi"/>
                <w:sz w:val="28"/>
                <w:szCs w:val="28"/>
              </w:rPr>
            </w:pPr>
            <w:r w:rsidRPr="00B12D31">
              <w:rPr>
                <w:rFonts w:eastAsia="ArialMT" w:cstheme="minorHAnsi"/>
                <w:sz w:val="28"/>
                <w:szCs w:val="28"/>
              </w:rPr>
              <w:t>Compétence</w:t>
            </w:r>
            <w:r w:rsidR="00B12D31" w:rsidRPr="00B12D31">
              <w:rPr>
                <w:rFonts w:eastAsia="ArialMT" w:cstheme="minorHAnsi"/>
                <w:sz w:val="28"/>
                <w:szCs w:val="28"/>
              </w:rPr>
              <w:t xml:space="preserve"> </w:t>
            </w:r>
            <w:r w:rsidRPr="00B12D31">
              <w:rPr>
                <w:rFonts w:eastAsia="ArialMT" w:cstheme="minorHAnsi"/>
                <w:sz w:val="28"/>
                <w:szCs w:val="28"/>
              </w:rPr>
              <w:t>travaillée</w:t>
            </w:r>
            <w:r w:rsidR="00B12D31" w:rsidRPr="00B12D31">
              <w:rPr>
                <w:rFonts w:eastAsia="ArialMT" w:cstheme="minorHAnsi"/>
                <w:sz w:val="28"/>
                <w:szCs w:val="28"/>
              </w:rPr>
              <w:t xml:space="preserve"> ou </w:t>
            </w:r>
            <w:r w:rsidRPr="00B12D31">
              <w:rPr>
                <w:rFonts w:eastAsia="ArialMT" w:cstheme="minorHAnsi"/>
                <w:sz w:val="28"/>
                <w:szCs w:val="28"/>
              </w:rPr>
              <w:t>évaluée</w:t>
            </w:r>
            <w:r w:rsidR="00B12D31" w:rsidRPr="00B12D31">
              <w:rPr>
                <w:rFonts w:eastAsia="ArialMT" w:cstheme="minorHAnsi"/>
                <w:sz w:val="28"/>
                <w:szCs w:val="28"/>
              </w:rPr>
              <w:t xml:space="preserve"> :</w:t>
            </w:r>
            <w:r>
              <w:rPr>
                <w:rFonts w:eastAsia="ArialMT" w:cstheme="minorHAnsi"/>
                <w:sz w:val="28"/>
                <w:szCs w:val="28"/>
              </w:rPr>
              <w:t xml:space="preserve">  extraire et exploiter des informations</w:t>
            </w:r>
          </w:p>
          <w:p w:rsidR="00B12D31" w:rsidRPr="00B12D31" w:rsidRDefault="00B12D31" w:rsidP="00B12D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12D31" w:rsidTr="00B12D31">
        <w:tc>
          <w:tcPr>
            <w:tcW w:w="10656" w:type="dxa"/>
          </w:tcPr>
          <w:p w:rsidR="00B12D31" w:rsidRPr="00B12D31" w:rsidRDefault="00B12D31" w:rsidP="000E5D0E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B12D31">
              <w:rPr>
                <w:rFonts w:eastAsia="ArialMT" w:cstheme="minorHAnsi"/>
                <w:sz w:val="28"/>
                <w:szCs w:val="28"/>
              </w:rPr>
              <w:t>Nature de l’activit</w:t>
            </w:r>
            <w:r>
              <w:rPr>
                <w:rFonts w:eastAsia="ArialMT" w:cstheme="minorHAnsi"/>
                <w:sz w:val="28"/>
                <w:szCs w:val="28"/>
              </w:rPr>
              <w:t>é</w:t>
            </w:r>
            <w:r w:rsidRPr="00B12D31">
              <w:rPr>
                <w:rFonts w:eastAsia="ArialMT" w:cstheme="minorHAnsi"/>
                <w:sz w:val="28"/>
                <w:szCs w:val="28"/>
              </w:rPr>
              <w:t xml:space="preserve"> : </w:t>
            </w:r>
            <w:r>
              <w:rPr>
                <w:rFonts w:eastAsia="ArialMT" w:cstheme="minorHAnsi"/>
                <w:sz w:val="28"/>
                <w:szCs w:val="28"/>
              </w:rPr>
              <w:t xml:space="preserve"> </w:t>
            </w:r>
            <w:r w:rsidR="000E5D0E">
              <w:rPr>
                <w:rFonts w:eastAsia="ArialMT" w:cstheme="minorHAnsi"/>
                <w:sz w:val="28"/>
                <w:szCs w:val="28"/>
              </w:rPr>
              <w:t>Exploiter un ensemble de données  dans le but de construire un modèle</w:t>
            </w:r>
            <w:r w:rsidR="00B1172E">
              <w:rPr>
                <w:rFonts w:eastAsia="ArialMT" w:cstheme="minorHAnsi"/>
                <w:sz w:val="28"/>
                <w:szCs w:val="28"/>
              </w:rPr>
              <w:t>.   Appliquer le modèle</w:t>
            </w:r>
          </w:p>
        </w:tc>
      </w:tr>
      <w:tr w:rsidR="00B12D31" w:rsidTr="00B12D31">
        <w:tc>
          <w:tcPr>
            <w:tcW w:w="10656" w:type="dxa"/>
          </w:tcPr>
          <w:p w:rsidR="00B12D31" w:rsidRPr="00B12D31" w:rsidRDefault="000E5D0E" w:rsidP="00B12D31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eastAsia="ArialMT" w:cstheme="minorHAnsi"/>
                <w:sz w:val="28"/>
                <w:szCs w:val="28"/>
              </w:rPr>
            </w:pPr>
            <w:r w:rsidRPr="00B12D31">
              <w:rPr>
                <w:rFonts w:eastAsia="ArialMT" w:cstheme="minorHAnsi"/>
                <w:sz w:val="28"/>
                <w:szCs w:val="28"/>
              </w:rPr>
              <w:t>Résumé</w:t>
            </w:r>
            <w:r w:rsidR="00B12D31" w:rsidRPr="00B12D31">
              <w:rPr>
                <w:rFonts w:eastAsia="ArialMT" w:cstheme="minorHAnsi"/>
                <w:sz w:val="28"/>
                <w:szCs w:val="28"/>
              </w:rPr>
              <w:t xml:space="preserve"> (en 5 lignes au plus) :</w:t>
            </w:r>
            <w:r w:rsidR="00B12D31" w:rsidRPr="00B12D31">
              <w:rPr>
                <w:rFonts w:eastAsia="ArialMT" w:cstheme="minorHAnsi"/>
                <w:sz w:val="28"/>
                <w:szCs w:val="28"/>
              </w:rPr>
              <w:tab/>
            </w:r>
          </w:p>
          <w:p w:rsidR="00B12D31" w:rsidRDefault="00B12D31" w:rsidP="00B12D31">
            <w:pPr>
              <w:autoSpaceDE w:val="0"/>
              <w:autoSpaceDN w:val="0"/>
              <w:adjustRightInd w:val="0"/>
              <w:rPr>
                <w:rFonts w:eastAsia="ArialMT" w:cstheme="minorHAnsi"/>
                <w:sz w:val="28"/>
                <w:szCs w:val="28"/>
              </w:rPr>
            </w:pPr>
            <w:r w:rsidRPr="00B12D31">
              <w:rPr>
                <w:rFonts w:eastAsia="ArialMT" w:cstheme="minorHAnsi"/>
                <w:sz w:val="28"/>
                <w:szCs w:val="28"/>
              </w:rPr>
              <w:t>–</w:t>
            </w:r>
            <w:r>
              <w:rPr>
                <w:rFonts w:eastAsia="ArialMT" w:cstheme="minorHAnsi"/>
                <w:sz w:val="28"/>
                <w:szCs w:val="28"/>
              </w:rPr>
              <w:t xml:space="preserve"> s'approprier les grandeurs physiques utiles à la compréhension de la notion de résistance thermique.</w:t>
            </w:r>
          </w:p>
          <w:p w:rsidR="00B12D31" w:rsidRDefault="00B12D31" w:rsidP="00B12D31">
            <w:pPr>
              <w:autoSpaceDE w:val="0"/>
              <w:autoSpaceDN w:val="0"/>
              <w:adjustRightInd w:val="0"/>
              <w:rPr>
                <w:rFonts w:eastAsia="ArialMT" w:cstheme="minorHAnsi"/>
                <w:sz w:val="28"/>
                <w:szCs w:val="28"/>
              </w:rPr>
            </w:pPr>
            <w:r>
              <w:rPr>
                <w:rFonts w:eastAsia="ArialMT" w:cstheme="minorHAnsi"/>
                <w:sz w:val="28"/>
                <w:szCs w:val="28"/>
              </w:rPr>
              <w:t>_ Elaborer un modèle à partir des données techniques des fabricants de matériaux isolants.</w:t>
            </w:r>
          </w:p>
          <w:p w:rsidR="00B12D31" w:rsidRDefault="00B12D31" w:rsidP="00B12D31">
            <w:pPr>
              <w:autoSpaceDE w:val="0"/>
              <w:autoSpaceDN w:val="0"/>
              <w:adjustRightInd w:val="0"/>
              <w:rPr>
                <w:rFonts w:eastAsia="ArialMT" w:cstheme="minorHAnsi"/>
                <w:sz w:val="28"/>
                <w:szCs w:val="28"/>
              </w:rPr>
            </w:pPr>
            <w:r>
              <w:rPr>
                <w:rFonts w:eastAsia="ArialMT" w:cstheme="minorHAnsi"/>
                <w:sz w:val="28"/>
                <w:szCs w:val="28"/>
              </w:rPr>
              <w:t>_ vérifier la validité du modèle</w:t>
            </w:r>
          </w:p>
          <w:p w:rsidR="00B12D31" w:rsidRDefault="00B12D31" w:rsidP="00B12D31">
            <w:pPr>
              <w:autoSpaceDE w:val="0"/>
              <w:autoSpaceDN w:val="0"/>
              <w:adjustRightInd w:val="0"/>
              <w:rPr>
                <w:rFonts w:eastAsia="ArialMT" w:cstheme="minorHAnsi"/>
                <w:sz w:val="28"/>
                <w:szCs w:val="28"/>
              </w:rPr>
            </w:pPr>
            <w:r>
              <w:rPr>
                <w:rFonts w:eastAsia="ArialMT" w:cstheme="minorHAnsi"/>
                <w:sz w:val="28"/>
                <w:szCs w:val="28"/>
              </w:rPr>
              <w:t xml:space="preserve">_ </w:t>
            </w:r>
            <w:r w:rsidR="000E5D0E">
              <w:rPr>
                <w:rFonts w:eastAsia="ArialMT" w:cstheme="minorHAnsi"/>
                <w:sz w:val="28"/>
                <w:szCs w:val="28"/>
              </w:rPr>
              <w:t xml:space="preserve">appliquer le modèle </w:t>
            </w:r>
          </w:p>
          <w:p w:rsidR="00B1172E" w:rsidRPr="00B12D31" w:rsidRDefault="00B1172E" w:rsidP="00B1172E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</w:tr>
      <w:tr w:rsidR="00B12D31" w:rsidTr="00B12D31">
        <w:tc>
          <w:tcPr>
            <w:tcW w:w="10656" w:type="dxa"/>
          </w:tcPr>
          <w:p w:rsidR="00B12D31" w:rsidRPr="00B12D31" w:rsidRDefault="00B12D31" w:rsidP="000E5D0E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B12D31">
              <w:rPr>
                <w:rFonts w:eastAsia="ArialMT" w:cstheme="minorHAnsi"/>
                <w:sz w:val="28"/>
                <w:szCs w:val="28"/>
              </w:rPr>
              <w:t xml:space="preserve">Mots clefs : </w:t>
            </w:r>
            <w:r w:rsidR="000E5D0E">
              <w:rPr>
                <w:rFonts w:eastAsia="ArialMT" w:cstheme="minorHAnsi"/>
                <w:sz w:val="28"/>
                <w:szCs w:val="28"/>
              </w:rPr>
              <w:t>résistance thermique, conductivité thermique, flux thermique</w:t>
            </w:r>
          </w:p>
        </w:tc>
      </w:tr>
      <w:tr w:rsidR="00B12D31" w:rsidTr="00B12D31">
        <w:tc>
          <w:tcPr>
            <w:tcW w:w="10656" w:type="dxa"/>
          </w:tcPr>
          <w:p w:rsidR="00B12D31" w:rsidRPr="00B12D31" w:rsidRDefault="000E5D0E" w:rsidP="00B12D31">
            <w:pPr>
              <w:rPr>
                <w:rFonts w:eastAsia="ArialMT" w:cstheme="minorHAnsi"/>
                <w:sz w:val="28"/>
                <w:szCs w:val="28"/>
              </w:rPr>
            </w:pPr>
            <w:r w:rsidRPr="00B12D31">
              <w:rPr>
                <w:rFonts w:eastAsia="ArialMT" w:cstheme="minorHAnsi"/>
                <w:sz w:val="28"/>
                <w:szCs w:val="28"/>
              </w:rPr>
              <w:t>Académie</w:t>
            </w:r>
            <w:r w:rsidR="00B12D31" w:rsidRPr="00B12D31">
              <w:rPr>
                <w:rFonts w:eastAsia="ArialMT" w:cstheme="minorHAnsi"/>
                <w:sz w:val="28"/>
                <w:szCs w:val="28"/>
              </w:rPr>
              <w:t xml:space="preserve"> ou a </w:t>
            </w:r>
            <w:r>
              <w:rPr>
                <w:rFonts w:eastAsia="ArialMT" w:cstheme="minorHAnsi"/>
                <w:sz w:val="28"/>
                <w:szCs w:val="28"/>
              </w:rPr>
              <w:t>é</w:t>
            </w:r>
            <w:r w:rsidR="00B12D31" w:rsidRPr="00B12D31">
              <w:rPr>
                <w:rFonts w:eastAsia="ArialMT" w:cstheme="minorHAnsi"/>
                <w:sz w:val="28"/>
                <w:szCs w:val="28"/>
              </w:rPr>
              <w:t>t</w:t>
            </w:r>
            <w:r>
              <w:rPr>
                <w:rFonts w:eastAsia="ArialMT" w:cstheme="minorHAnsi"/>
                <w:sz w:val="28"/>
                <w:szCs w:val="28"/>
              </w:rPr>
              <w:t>é</w:t>
            </w:r>
            <w:r w:rsidR="00B12D31" w:rsidRPr="00B12D31">
              <w:rPr>
                <w:rFonts w:eastAsia="ArialMT" w:cstheme="minorHAnsi"/>
                <w:sz w:val="28"/>
                <w:szCs w:val="28"/>
              </w:rPr>
              <w:t xml:space="preserve"> produite la ressource : </w:t>
            </w:r>
            <w:r w:rsidRPr="00B12D31">
              <w:rPr>
                <w:rFonts w:eastAsia="ArialMT" w:cstheme="minorHAnsi"/>
                <w:sz w:val="28"/>
                <w:szCs w:val="28"/>
              </w:rPr>
              <w:t>Académie</w:t>
            </w:r>
            <w:r w:rsidR="00B12D31" w:rsidRPr="00B12D31">
              <w:rPr>
                <w:rFonts w:eastAsia="ArialMT" w:cstheme="minorHAnsi"/>
                <w:sz w:val="28"/>
                <w:szCs w:val="28"/>
              </w:rPr>
              <w:t xml:space="preserve"> de Lille</w:t>
            </w:r>
          </w:p>
          <w:p w:rsidR="00B12D31" w:rsidRPr="00B12D31" w:rsidRDefault="00B12D31" w:rsidP="00B12D31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B12D31" w:rsidRDefault="00B12D31" w:rsidP="00B12D31">
      <w:pPr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sz w:val="32"/>
          <w:szCs w:val="32"/>
        </w:rPr>
        <w:br w:type="page"/>
      </w:r>
    </w:p>
    <w:p w:rsidR="002600B9" w:rsidRDefault="00B3441D" w:rsidP="00972E04">
      <w:pPr>
        <w:pStyle w:val="Titre"/>
        <w:pBdr>
          <w:top w:val="single" w:sz="18" w:space="3" w:color="auto" w:shadow="1"/>
          <w:left w:val="single" w:sz="18" w:space="0" w:color="auto" w:shadow="1"/>
          <w:bottom w:val="single" w:sz="18" w:space="6" w:color="auto" w:shadow="1"/>
          <w:right w:val="single" w:sz="18" w:space="0" w:color="auto" w:shadow="1"/>
        </w:pBdr>
        <w:shd w:val="pct15" w:color="auto" w:fill="FFFFFF"/>
        <w:ind w:left="2835" w:right="-1" w:hanging="283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lastRenderedPageBreak/>
        <w:pict>
          <v:group id="_x0000_s1026" style="position:absolute;left:0;text-align:left;margin-left:-16.95pt;margin-top:2.95pt;width:132.9pt;height:35.65pt;z-index:251660288" coordorigin="-1" coordsize="20001,20000">
            <v:rect id="_x0000_s1027" style="position:absolute;left:853;top:2110;width:18751;height:16202" filled="f" stroked="f" strokeweight="0">
              <v:textbox style="mso-next-textbox:#_x0000_s1027" inset="0,0,0,0">
                <w:txbxContent>
                  <w:p w:rsidR="00972E04" w:rsidRDefault="00972E04" w:rsidP="00972E04">
                    <w:pPr>
                      <w:pStyle w:val="Titre3"/>
                      <w:spacing w:after="0"/>
                      <w:jc w:val="center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T</w:t>
                    </w:r>
                    <w:r w:rsidR="00915567">
                      <w:rPr>
                        <w:rFonts w:ascii="Times New Roman" w:hAnsi="Times New Roman"/>
                        <w:sz w:val="24"/>
                      </w:rPr>
                      <w:t>D</w:t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de </w:t>
                    </w:r>
                    <w:r w:rsidR="00393F3A">
                      <w:rPr>
                        <w:rFonts w:ascii="Times New Roman" w:hAnsi="Times New Roman"/>
                        <w:sz w:val="24"/>
                      </w:rPr>
                      <w:t xml:space="preserve">PHYSIQUE </w:t>
                    </w:r>
                  </w:p>
                  <w:p w:rsidR="00972E04" w:rsidRDefault="00972E04" w:rsidP="00972E04">
                    <w:pPr>
                      <w:jc w:val="center"/>
                    </w:pPr>
                    <w:r>
                      <w:t xml:space="preserve">classe de </w:t>
                    </w:r>
                    <w:r w:rsidR="00393F3A">
                      <w:t>TS</w:t>
                    </w:r>
                  </w:p>
                </w:txbxContent>
              </v:textbox>
            </v:rect>
            <v:roundrect id="_x0000_s1028" style="position:absolute;left:-1;width:20001;height:20000" arcsize="10923f" filled="f" strokeweight="2pt"/>
          </v:group>
        </w:pict>
      </w:r>
      <w:r w:rsidR="00393F3A">
        <w:rPr>
          <w:sz w:val="32"/>
          <w:szCs w:val="32"/>
          <w:lang w:val="fr-FR"/>
        </w:rPr>
        <w:t>NOTION DE RESISTANCE THERMIQUE</w:t>
      </w:r>
      <w:r w:rsidR="00915567">
        <w:rPr>
          <w:sz w:val="32"/>
          <w:szCs w:val="32"/>
          <w:lang w:val="fr-FR"/>
        </w:rPr>
        <w:t>.</w:t>
      </w:r>
    </w:p>
    <w:p w:rsidR="00972E04" w:rsidRPr="00C87EF6" w:rsidRDefault="00972E04" w:rsidP="00972E04">
      <w:pPr>
        <w:pStyle w:val="Titre"/>
        <w:pBdr>
          <w:top w:val="single" w:sz="18" w:space="3" w:color="auto" w:shadow="1"/>
          <w:left w:val="single" w:sz="18" w:space="0" w:color="auto" w:shadow="1"/>
          <w:bottom w:val="single" w:sz="18" w:space="6" w:color="auto" w:shadow="1"/>
          <w:right w:val="single" w:sz="18" w:space="0" w:color="auto" w:shadow="1"/>
        </w:pBdr>
        <w:shd w:val="pct15" w:color="auto" w:fill="FFFFFF"/>
        <w:ind w:left="2835" w:right="-1" w:hanging="283"/>
        <w:rPr>
          <w:sz w:val="8"/>
          <w:szCs w:val="8"/>
          <w:lang w:val="fr-FR"/>
        </w:rPr>
      </w:pPr>
    </w:p>
    <w:p w:rsidR="00C87EF6" w:rsidRDefault="00C87EF6" w:rsidP="002600B9">
      <w:pPr>
        <w:spacing w:after="0"/>
        <w:jc w:val="both"/>
        <w:rPr>
          <w:rFonts w:ascii="Calibri" w:eastAsia="Calibri" w:hAnsi="Calibri" w:cs="Calibri"/>
          <w:b/>
          <w:i/>
          <w:sz w:val="16"/>
          <w:szCs w:val="16"/>
          <w:lang w:eastAsia="en-US"/>
        </w:rPr>
      </w:pPr>
    </w:p>
    <w:p w:rsidR="00915567" w:rsidRPr="004F0CE3" w:rsidRDefault="004F0CE3" w:rsidP="002600B9">
      <w:pPr>
        <w:spacing w:after="0"/>
        <w:jc w:val="both"/>
        <w:rPr>
          <w:rFonts w:ascii="Calibri" w:eastAsia="Calibri" w:hAnsi="Calibri" w:cs="Calibri"/>
          <w:i/>
          <w:sz w:val="36"/>
          <w:szCs w:val="36"/>
          <w:lang w:eastAsia="en-US"/>
        </w:rPr>
      </w:pPr>
      <w:r w:rsidRPr="004F0CE3">
        <w:rPr>
          <w:rFonts w:ascii="Calibri" w:eastAsia="Calibri" w:hAnsi="Calibri" w:cs="Calibri"/>
          <w:sz w:val="40"/>
          <w:szCs w:val="40"/>
          <w:u w:val="single"/>
          <w:lang w:eastAsia="en-US"/>
        </w:rPr>
        <w:t>DOCUMENT 1</w:t>
      </w:r>
      <w:r>
        <w:rPr>
          <w:rFonts w:ascii="Calibri" w:eastAsia="Calibri" w:hAnsi="Calibri" w:cs="Calibri"/>
          <w:sz w:val="40"/>
          <w:szCs w:val="40"/>
          <w:u w:val="single"/>
          <w:lang w:eastAsia="en-US"/>
        </w:rPr>
        <w:t xml:space="preserve"> : </w:t>
      </w:r>
      <w:r w:rsidRPr="004F0CE3">
        <w:rPr>
          <w:rFonts w:ascii="Calibri" w:eastAsia="Calibri" w:hAnsi="Calibri" w:cs="Calibri"/>
          <w:sz w:val="36"/>
          <w:szCs w:val="36"/>
          <w:lang w:eastAsia="en-US"/>
        </w:rPr>
        <w:t xml:space="preserve">fiche accompagnant la laine de roche </w:t>
      </w:r>
      <w:r w:rsidRPr="004F0CE3">
        <w:rPr>
          <w:rFonts w:ascii="Calibri" w:eastAsia="Calibri" w:hAnsi="Calibri" w:cs="Calibri"/>
          <w:i/>
          <w:sz w:val="36"/>
          <w:szCs w:val="36"/>
          <w:lang w:eastAsia="en-US"/>
        </w:rPr>
        <w:t>ENFLOCONS</w:t>
      </w:r>
    </w:p>
    <w:p w:rsidR="00915567" w:rsidRDefault="00B3441D" w:rsidP="002600B9">
      <w:pPr>
        <w:spacing w:after="0"/>
        <w:jc w:val="both"/>
        <w:rPr>
          <w:rFonts w:ascii="Calibri" w:eastAsia="Calibri" w:hAnsi="Calibri" w:cs="Calibri"/>
          <w:b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b/>
          <w:i/>
          <w:noProof/>
          <w:sz w:val="16"/>
          <w:szCs w:val="16"/>
        </w:rPr>
        <w:pict>
          <v:rect id="_x0000_s1031" style="position:absolute;left:0;text-align:left;margin-left:-17.9pt;margin-top:4.8pt;width:539.25pt;height:362.65pt;z-index:251662336" filled="f" strokecolor="#938953 [1614]" strokeweight="4.5pt">
            <v:stroke linestyle="thinThick"/>
          </v:rect>
        </w:pict>
      </w:r>
    </w:p>
    <w:p w:rsidR="00915567" w:rsidRPr="004F0CE3" w:rsidRDefault="00AB6FD0" w:rsidP="002600B9">
      <w:pPr>
        <w:spacing w:after="0"/>
        <w:jc w:val="both"/>
        <w:rPr>
          <w:rFonts w:ascii="Calibri" w:eastAsia="Calibri" w:hAnsi="Calibri" w:cs="Calibri"/>
          <w:b/>
          <w:i/>
          <w:sz w:val="24"/>
          <w:szCs w:val="32"/>
          <w:lang w:eastAsia="en-US"/>
        </w:rPr>
      </w:pPr>
      <w:r w:rsidRPr="004F0CE3">
        <w:rPr>
          <w:rFonts w:ascii="Calibri" w:eastAsia="Calibri" w:hAnsi="Calibri" w:cs="Calibri"/>
          <w:b/>
          <w:i/>
          <w:noProof/>
          <w:sz w:val="24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4763770</wp:posOffset>
            </wp:positionH>
            <wp:positionV relativeFrom="paragraph">
              <wp:posOffset>205740</wp:posOffset>
            </wp:positionV>
            <wp:extent cx="1334135" cy="1162050"/>
            <wp:effectExtent l="1905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2A6" w:rsidRPr="004F0CE3">
        <w:rPr>
          <w:rFonts w:ascii="Calibri" w:eastAsia="Calibri" w:hAnsi="Calibri" w:cs="Calibri"/>
          <w:b/>
          <w:i/>
          <w:sz w:val="24"/>
          <w:szCs w:val="32"/>
          <w:lang w:eastAsia="en-US"/>
        </w:rPr>
        <w:t>DOCUMENT  TECHNIQUE</w:t>
      </w:r>
    </w:p>
    <w:p w:rsidR="007152A6" w:rsidRPr="004F0CE3" w:rsidRDefault="007152A6" w:rsidP="002600B9">
      <w:pPr>
        <w:spacing w:after="0"/>
        <w:jc w:val="both"/>
        <w:rPr>
          <w:rFonts w:ascii="Futura-Book" w:hAnsi="Futura-Book" w:cs="Futura-Book"/>
          <w:sz w:val="20"/>
          <w:szCs w:val="24"/>
        </w:rPr>
      </w:pPr>
      <w:r w:rsidRPr="004F0CE3">
        <w:rPr>
          <w:rFonts w:ascii="Futura-Book" w:hAnsi="Futura-Book" w:cs="Futura-Book"/>
          <w:sz w:val="20"/>
          <w:szCs w:val="24"/>
        </w:rPr>
        <w:t>Isolation des combles perdus par soufflage de laine de roche.</w:t>
      </w:r>
    </w:p>
    <w:p w:rsidR="007152A6" w:rsidRPr="004F0CE3" w:rsidRDefault="007152A6" w:rsidP="007152A6">
      <w:pPr>
        <w:spacing w:after="0"/>
        <w:jc w:val="both"/>
        <w:rPr>
          <w:rFonts w:ascii="Calibri" w:eastAsia="Calibri" w:hAnsi="Calibri" w:cs="Calibri"/>
          <w:b/>
          <w:i/>
          <w:sz w:val="24"/>
          <w:szCs w:val="32"/>
          <w:lang w:eastAsia="en-US"/>
        </w:rPr>
      </w:pPr>
      <w:r w:rsidRPr="004F0CE3">
        <w:rPr>
          <w:rFonts w:ascii="Calibri" w:eastAsia="Calibri" w:hAnsi="Calibri" w:cs="Calibri"/>
          <w:b/>
          <w:i/>
          <w:sz w:val="24"/>
          <w:szCs w:val="32"/>
          <w:lang w:eastAsia="en-US"/>
        </w:rPr>
        <w:t xml:space="preserve">CONDITIONNEMENT  </w:t>
      </w:r>
    </w:p>
    <w:p w:rsidR="007152A6" w:rsidRPr="004F0CE3" w:rsidRDefault="007152A6" w:rsidP="007152A6">
      <w:pPr>
        <w:spacing w:after="0"/>
        <w:jc w:val="both"/>
        <w:rPr>
          <w:rFonts w:ascii="Calibri" w:eastAsia="Calibri" w:hAnsi="Calibri" w:cs="Calibri"/>
          <w:b/>
          <w:i/>
          <w:sz w:val="20"/>
          <w:szCs w:val="24"/>
          <w:lang w:eastAsia="en-US"/>
        </w:rPr>
      </w:pPr>
      <w:r w:rsidRPr="004F0CE3">
        <w:rPr>
          <w:rFonts w:ascii="Futura-Book" w:hAnsi="Futura-Book" w:cs="Futura-Book"/>
          <w:sz w:val="20"/>
          <w:szCs w:val="24"/>
        </w:rPr>
        <w:t>Laine de roche en flocons conditionnée   en sacs de 25 kg.</w:t>
      </w:r>
    </w:p>
    <w:p w:rsidR="007152A6" w:rsidRPr="004F0CE3" w:rsidRDefault="007152A6">
      <w:pPr>
        <w:spacing w:after="0"/>
        <w:jc w:val="both"/>
        <w:rPr>
          <w:rFonts w:ascii="Calibri" w:eastAsia="Calibri" w:hAnsi="Calibri" w:cs="Calibri"/>
          <w:b/>
          <w:i/>
          <w:sz w:val="24"/>
          <w:szCs w:val="32"/>
          <w:lang w:eastAsia="en-US"/>
        </w:rPr>
      </w:pPr>
      <w:r w:rsidRPr="004F0CE3">
        <w:rPr>
          <w:rFonts w:ascii="Calibri" w:eastAsia="Calibri" w:hAnsi="Calibri" w:cs="Calibri"/>
          <w:b/>
          <w:i/>
          <w:sz w:val="24"/>
          <w:szCs w:val="32"/>
          <w:lang w:eastAsia="en-US"/>
        </w:rPr>
        <w:t>FONCTIONNALITE</w:t>
      </w:r>
    </w:p>
    <w:p w:rsidR="007152A6" w:rsidRPr="004F0CE3" w:rsidRDefault="007152A6" w:rsidP="007152A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4"/>
        </w:rPr>
      </w:pPr>
      <w:r w:rsidRPr="004F0CE3">
        <w:rPr>
          <w:rFonts w:ascii="Futura-Book" w:hAnsi="Futura-Book" w:cs="Futura-Book"/>
          <w:color w:val="000000"/>
          <w:sz w:val="20"/>
          <w:szCs w:val="24"/>
        </w:rPr>
        <w:t xml:space="preserve">Rapidité de mise en </w:t>
      </w:r>
      <w:r w:rsidR="00C10D57" w:rsidRPr="004F0CE3">
        <w:rPr>
          <w:rFonts w:ascii="Futura-Book" w:hAnsi="Futura-Book" w:cs="Futura-Book"/>
          <w:color w:val="000000"/>
          <w:sz w:val="20"/>
          <w:szCs w:val="24"/>
        </w:rPr>
        <w:t>œuvre</w:t>
      </w:r>
    </w:p>
    <w:p w:rsidR="007152A6" w:rsidRPr="004F0CE3" w:rsidRDefault="007152A6" w:rsidP="007152A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4"/>
        </w:rPr>
      </w:pPr>
      <w:r w:rsidRPr="004F0CE3">
        <w:rPr>
          <w:rFonts w:ascii="AdobePiStd" w:hAnsi="AdobePiStd" w:cs="AdobePiStd"/>
          <w:color w:val="FF3617"/>
          <w:sz w:val="20"/>
          <w:szCs w:val="24"/>
        </w:rPr>
        <w:t xml:space="preserve"> </w:t>
      </w:r>
      <w:r w:rsidRPr="004F0CE3">
        <w:rPr>
          <w:rFonts w:ascii="Futura-Book" w:hAnsi="Futura-Book" w:cs="Futura-Book"/>
          <w:color w:val="000000"/>
          <w:sz w:val="20"/>
          <w:szCs w:val="24"/>
        </w:rPr>
        <w:t>Continuité de l’isolation (suppression des ponts thermiques)</w:t>
      </w:r>
    </w:p>
    <w:p w:rsidR="007152A6" w:rsidRPr="004F0CE3" w:rsidRDefault="007152A6" w:rsidP="007152A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4"/>
        </w:rPr>
      </w:pPr>
      <w:r w:rsidRPr="004F0CE3">
        <w:rPr>
          <w:rFonts w:ascii="AdobePiStd" w:hAnsi="AdobePiStd" w:cs="AdobePiStd"/>
          <w:color w:val="FF3617"/>
          <w:sz w:val="20"/>
          <w:szCs w:val="24"/>
        </w:rPr>
        <w:t xml:space="preserve"> </w:t>
      </w:r>
      <w:r w:rsidRPr="004F0CE3">
        <w:rPr>
          <w:rFonts w:ascii="Futura-Book" w:hAnsi="Futura-Book" w:cs="Futura-Book"/>
          <w:color w:val="000000"/>
          <w:sz w:val="20"/>
          <w:szCs w:val="24"/>
        </w:rPr>
        <w:t>Isolation soufflée stable, sans fixateur</w:t>
      </w:r>
    </w:p>
    <w:p w:rsidR="007152A6" w:rsidRPr="004F0CE3" w:rsidRDefault="007152A6" w:rsidP="007152A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4"/>
        </w:rPr>
      </w:pPr>
      <w:r w:rsidRPr="004F0CE3">
        <w:rPr>
          <w:rFonts w:ascii="Futura-Book" w:hAnsi="Futura-Book" w:cs="Futura-Book"/>
          <w:color w:val="000000"/>
          <w:sz w:val="20"/>
          <w:szCs w:val="24"/>
        </w:rPr>
        <w:t>Adaptation parfaite aux combles difficiles d’accès (faible hauteur sous faîtage, trappe réduite, fermette).</w:t>
      </w:r>
      <w:r w:rsidRPr="004F0CE3">
        <w:rPr>
          <w:rFonts w:ascii="AdobePiStd" w:hAnsi="AdobePiStd" w:cs="AdobePiStd"/>
          <w:color w:val="FF3617"/>
          <w:sz w:val="20"/>
          <w:szCs w:val="24"/>
        </w:rPr>
        <w:t xml:space="preserve"> </w:t>
      </w:r>
    </w:p>
    <w:p w:rsidR="007152A6" w:rsidRPr="004F0CE3" w:rsidRDefault="007152A6" w:rsidP="007152A6">
      <w:pPr>
        <w:spacing w:after="0"/>
        <w:jc w:val="both"/>
        <w:rPr>
          <w:rFonts w:ascii="Calibri" w:eastAsia="Calibri" w:hAnsi="Calibri" w:cs="Calibri"/>
          <w:b/>
          <w:i/>
          <w:sz w:val="24"/>
          <w:szCs w:val="32"/>
          <w:lang w:eastAsia="en-US"/>
        </w:rPr>
      </w:pPr>
      <w:r w:rsidRPr="004F0CE3">
        <w:rPr>
          <w:rFonts w:ascii="Calibri" w:eastAsia="Calibri" w:hAnsi="Calibri" w:cs="Calibri"/>
          <w:b/>
          <w:i/>
          <w:sz w:val="24"/>
          <w:szCs w:val="32"/>
          <w:lang w:eastAsia="en-US"/>
        </w:rPr>
        <w:t>SÉCURITÉ INCENDIE</w:t>
      </w:r>
    </w:p>
    <w:p w:rsidR="007152A6" w:rsidRPr="004F0CE3" w:rsidRDefault="00C10D57" w:rsidP="007152A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4"/>
        </w:rPr>
      </w:pPr>
      <w:r w:rsidRPr="004F0CE3">
        <w:rPr>
          <w:rFonts w:ascii="Futura-Book" w:hAnsi="Futura-Book" w:cs="Futura-Book"/>
          <w:color w:val="000000"/>
          <w:sz w:val="20"/>
          <w:szCs w:val="24"/>
        </w:rPr>
        <w:t xml:space="preserve">La laine ENFLOCONS </w:t>
      </w:r>
      <w:r w:rsidR="007152A6" w:rsidRPr="004F0CE3">
        <w:rPr>
          <w:rFonts w:ascii="Futura-Book" w:hAnsi="Futura-Book" w:cs="Futura-Book"/>
          <w:color w:val="000000"/>
          <w:sz w:val="20"/>
          <w:szCs w:val="24"/>
        </w:rPr>
        <w:t>est classée M0 (non</w:t>
      </w:r>
      <w:r w:rsidRPr="004F0CE3">
        <w:rPr>
          <w:rFonts w:ascii="Futura-Book" w:hAnsi="Futura-Book" w:cs="Futura-Book"/>
          <w:color w:val="000000"/>
          <w:sz w:val="20"/>
          <w:szCs w:val="24"/>
        </w:rPr>
        <w:t xml:space="preserve"> </w:t>
      </w:r>
      <w:r w:rsidR="007152A6" w:rsidRPr="004F0CE3">
        <w:rPr>
          <w:rFonts w:ascii="Futura-Book" w:hAnsi="Futura-Book" w:cs="Futura-Book"/>
          <w:color w:val="000000"/>
          <w:sz w:val="20"/>
          <w:szCs w:val="24"/>
        </w:rPr>
        <w:t>combustible).</w:t>
      </w:r>
    </w:p>
    <w:p w:rsidR="00C10D57" w:rsidRPr="004F0CE3" w:rsidRDefault="00AB6FD0" w:rsidP="00AB6FD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4"/>
        </w:rPr>
      </w:pPr>
      <w:r w:rsidRPr="004F0CE3">
        <w:rPr>
          <w:rFonts w:ascii="Futura-Book" w:hAnsi="Futura-Book" w:cs="Futura-Book"/>
          <w:color w:val="000000"/>
          <w:sz w:val="20"/>
          <w:szCs w:val="24"/>
        </w:rPr>
        <w:t>Elle ne participe pas au développement de l’incendie et contribue à la protection des structures</w:t>
      </w:r>
    </w:p>
    <w:p w:rsidR="00C10D57" w:rsidRPr="004F0CE3" w:rsidRDefault="00C10D57" w:rsidP="00C10D57">
      <w:pPr>
        <w:spacing w:after="0"/>
        <w:jc w:val="both"/>
        <w:rPr>
          <w:rFonts w:ascii="Calibri" w:eastAsia="Calibri" w:hAnsi="Calibri" w:cs="Calibri"/>
          <w:b/>
          <w:i/>
          <w:sz w:val="24"/>
          <w:szCs w:val="32"/>
          <w:lang w:eastAsia="en-US"/>
        </w:rPr>
      </w:pPr>
      <w:r w:rsidRPr="004F0CE3">
        <w:rPr>
          <w:rFonts w:ascii="Calibri" w:eastAsia="Calibri" w:hAnsi="Calibri" w:cs="Calibri"/>
          <w:b/>
          <w:i/>
          <w:sz w:val="24"/>
          <w:szCs w:val="32"/>
          <w:lang w:eastAsia="en-US"/>
        </w:rPr>
        <w:t>RÉSISTANCE THERMIQUE</w:t>
      </w:r>
      <w:r w:rsidR="00CE4829">
        <w:rPr>
          <w:rFonts w:ascii="Calibri" w:eastAsia="Calibri" w:hAnsi="Calibri" w:cs="Calibri"/>
          <w:b/>
          <w:i/>
          <w:sz w:val="24"/>
          <w:szCs w:val="32"/>
          <w:lang w:eastAsia="en-US"/>
        </w:rPr>
        <w:t xml:space="preserve"> INTRINSEQUE</w:t>
      </w:r>
    </w:p>
    <w:p w:rsidR="00C10D57" w:rsidRPr="004F0CE3" w:rsidRDefault="00C10D57" w:rsidP="00C10D57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14"/>
          <w:szCs w:val="18"/>
        </w:rPr>
      </w:pPr>
    </w:p>
    <w:p w:rsidR="00C10D57" w:rsidRPr="004F0CE3" w:rsidRDefault="00C10D57" w:rsidP="00C10D5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4"/>
        </w:rPr>
      </w:pPr>
      <w:r w:rsidRPr="004F0CE3">
        <w:rPr>
          <w:rFonts w:ascii="Futura-Book" w:hAnsi="Futura-Book" w:cs="Futura-Book"/>
          <w:color w:val="000000"/>
          <w:sz w:val="20"/>
          <w:szCs w:val="24"/>
        </w:rPr>
        <w:t>Conductivité thermique pour une densité d’application de 22,5 kg/m</w:t>
      </w:r>
      <w:r w:rsidRPr="004F0CE3">
        <w:rPr>
          <w:rFonts w:ascii="Futura-Book" w:hAnsi="Futura-Book" w:cs="Futura-Book"/>
          <w:color w:val="000000"/>
          <w:sz w:val="20"/>
          <w:szCs w:val="24"/>
          <w:vertAlign w:val="superscript"/>
        </w:rPr>
        <w:t>3</w:t>
      </w:r>
      <w:r w:rsidRPr="004F0CE3">
        <w:rPr>
          <w:rFonts w:ascii="Futura-Book" w:hAnsi="Futura-Book" w:cs="Futura-Book"/>
          <w:color w:val="000000"/>
          <w:sz w:val="20"/>
          <w:szCs w:val="24"/>
        </w:rPr>
        <w:t xml:space="preserve"> : la mesure de la conductivité thermique de la laine de roche ENFLOCONS a été réalisée conformément à la</w:t>
      </w:r>
    </w:p>
    <w:p w:rsidR="00C10D57" w:rsidRPr="004F0CE3" w:rsidRDefault="00C10D57" w:rsidP="00C10D57">
      <w:pPr>
        <w:pStyle w:val="Paragraphedeliste"/>
        <w:autoSpaceDE w:val="0"/>
        <w:autoSpaceDN w:val="0"/>
        <w:adjustRightInd w:val="0"/>
        <w:spacing w:after="0" w:line="240" w:lineRule="auto"/>
        <w:ind w:left="750"/>
        <w:rPr>
          <w:rFonts w:ascii="Futura-Book" w:hAnsi="Futura-Book" w:cs="Futura-Book"/>
          <w:color w:val="000000"/>
          <w:sz w:val="20"/>
          <w:szCs w:val="24"/>
        </w:rPr>
      </w:pPr>
      <w:r w:rsidRPr="004F0CE3">
        <w:rPr>
          <w:rFonts w:ascii="Futura-Book" w:hAnsi="Futura-Book" w:cs="Futura-Book"/>
          <w:color w:val="000000"/>
          <w:sz w:val="20"/>
          <w:szCs w:val="24"/>
        </w:rPr>
        <w:t>Norme Française NF X 10-021, qui correspond à la méthode de la plaque chaude gardée.</w:t>
      </w:r>
    </w:p>
    <w:p w:rsidR="006A7102" w:rsidRPr="004F0CE3" w:rsidRDefault="00C10D57" w:rsidP="00CE4829">
      <w:pPr>
        <w:pStyle w:val="Paragraphedeliste"/>
        <w:autoSpaceDE w:val="0"/>
        <w:autoSpaceDN w:val="0"/>
        <w:adjustRightInd w:val="0"/>
        <w:spacing w:after="0" w:line="240" w:lineRule="auto"/>
        <w:ind w:left="750"/>
        <w:rPr>
          <w:rFonts w:ascii="Futura-Book" w:hAnsi="Futura-Book" w:cs="Futura-Book"/>
          <w:color w:val="000000"/>
          <w:sz w:val="20"/>
          <w:szCs w:val="24"/>
        </w:rPr>
      </w:pPr>
      <w:r w:rsidRPr="004F0CE3">
        <w:rPr>
          <w:rFonts w:ascii="Futura-Book" w:hAnsi="Futura-Book" w:cs="Futura-Book"/>
          <w:color w:val="000000"/>
          <w:sz w:val="20"/>
          <w:szCs w:val="24"/>
        </w:rPr>
        <w:t>Lambda = 0,0427 W/</w:t>
      </w:r>
      <w:proofErr w:type="spellStart"/>
      <w:r w:rsidRPr="004F0CE3">
        <w:rPr>
          <w:rFonts w:ascii="Futura-Book" w:hAnsi="Futura-Book" w:cs="Futura-Book"/>
          <w:color w:val="000000"/>
          <w:sz w:val="20"/>
          <w:szCs w:val="24"/>
        </w:rPr>
        <w:t>m.K</w:t>
      </w:r>
      <w:proofErr w:type="spellEnd"/>
    </w:p>
    <w:tbl>
      <w:tblPr>
        <w:tblStyle w:val="Grilledutableau"/>
        <w:tblpPr w:leftFromText="141" w:rightFromText="141" w:vertAnchor="text" w:horzAnchor="margin" w:tblpY="189"/>
        <w:tblW w:w="0" w:type="auto"/>
        <w:tblLook w:val="04A0"/>
      </w:tblPr>
      <w:tblGrid>
        <w:gridCol w:w="1809"/>
        <w:gridCol w:w="915"/>
        <w:gridCol w:w="915"/>
        <w:gridCol w:w="915"/>
        <w:gridCol w:w="915"/>
        <w:gridCol w:w="916"/>
        <w:gridCol w:w="915"/>
        <w:gridCol w:w="915"/>
        <w:gridCol w:w="915"/>
        <w:gridCol w:w="916"/>
      </w:tblGrid>
      <w:tr w:rsidR="00C10D57" w:rsidRPr="004F0CE3" w:rsidTr="00C10D57">
        <w:tc>
          <w:tcPr>
            <w:tcW w:w="1809" w:type="dxa"/>
          </w:tcPr>
          <w:p w:rsidR="00C10D57" w:rsidRPr="004F0CE3" w:rsidRDefault="00C10D57" w:rsidP="00C10D57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bCs/>
                <w:sz w:val="20"/>
                <w:szCs w:val="24"/>
              </w:rPr>
            </w:pPr>
            <w:r w:rsidRPr="004F0CE3">
              <w:rPr>
                <w:rFonts w:ascii="Tahoma" w:hAnsi="Tahoma" w:cs="Tahoma"/>
                <w:bCs/>
                <w:sz w:val="20"/>
                <w:szCs w:val="24"/>
              </w:rPr>
              <w:t xml:space="preserve">Résistance thermique </w:t>
            </w:r>
            <w:r w:rsidR="00CE4829">
              <w:rPr>
                <w:rFonts w:ascii="Tahoma" w:hAnsi="Tahoma" w:cs="Tahoma"/>
                <w:bCs/>
                <w:sz w:val="20"/>
                <w:szCs w:val="24"/>
              </w:rPr>
              <w:t>intrinsèque</w:t>
            </w:r>
          </w:p>
          <w:p w:rsidR="00C10D57" w:rsidRPr="004F0CE3" w:rsidRDefault="00C10D57" w:rsidP="00C10D57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color w:val="000000"/>
                <w:sz w:val="20"/>
                <w:szCs w:val="24"/>
              </w:rPr>
            </w:pPr>
            <w:r w:rsidRPr="004F0CE3">
              <w:rPr>
                <w:rFonts w:ascii="Tahoma" w:hAnsi="Tahoma" w:cs="Tahoma"/>
                <w:bCs/>
                <w:sz w:val="20"/>
                <w:szCs w:val="24"/>
              </w:rPr>
              <w:t>(en m</w:t>
            </w:r>
            <w:r w:rsidRPr="004F0CE3">
              <w:rPr>
                <w:rFonts w:ascii="Tahoma" w:hAnsi="Tahoma" w:cs="Tahoma"/>
                <w:bCs/>
                <w:sz w:val="20"/>
                <w:szCs w:val="24"/>
                <w:vertAlign w:val="superscript"/>
              </w:rPr>
              <w:t>2</w:t>
            </w:r>
            <w:r w:rsidRPr="004F0CE3">
              <w:rPr>
                <w:rFonts w:ascii="Tahoma" w:hAnsi="Tahoma" w:cs="Tahoma"/>
                <w:bCs/>
                <w:sz w:val="20"/>
                <w:szCs w:val="24"/>
              </w:rPr>
              <w:t>.K/W)</w:t>
            </w:r>
          </w:p>
        </w:tc>
        <w:tc>
          <w:tcPr>
            <w:tcW w:w="915" w:type="dxa"/>
            <w:vAlign w:val="center"/>
          </w:tcPr>
          <w:p w:rsidR="00C10D57" w:rsidRPr="004F0CE3" w:rsidRDefault="00C10D57" w:rsidP="00C10D57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Cs/>
                <w:sz w:val="20"/>
                <w:szCs w:val="24"/>
              </w:rPr>
            </w:pPr>
            <w:r w:rsidRPr="004F0CE3">
              <w:rPr>
                <w:rFonts w:ascii="Tahoma" w:hAnsi="Tahoma" w:cs="Tahoma"/>
                <w:bCs/>
                <w:sz w:val="20"/>
                <w:szCs w:val="24"/>
              </w:rPr>
              <w:t>2</w:t>
            </w:r>
          </w:p>
        </w:tc>
        <w:tc>
          <w:tcPr>
            <w:tcW w:w="915" w:type="dxa"/>
            <w:vAlign w:val="center"/>
          </w:tcPr>
          <w:p w:rsidR="00C10D57" w:rsidRPr="004F0CE3" w:rsidRDefault="00C10D57" w:rsidP="00C10D57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Cs/>
                <w:sz w:val="20"/>
                <w:szCs w:val="24"/>
              </w:rPr>
            </w:pPr>
            <w:r w:rsidRPr="004F0CE3">
              <w:rPr>
                <w:rFonts w:ascii="Tahoma" w:hAnsi="Tahoma" w:cs="Tahoma"/>
                <w:bCs/>
                <w:sz w:val="20"/>
                <w:szCs w:val="24"/>
              </w:rPr>
              <w:t>2,5</w:t>
            </w:r>
          </w:p>
        </w:tc>
        <w:tc>
          <w:tcPr>
            <w:tcW w:w="915" w:type="dxa"/>
            <w:vAlign w:val="center"/>
          </w:tcPr>
          <w:p w:rsidR="00C10D57" w:rsidRPr="004F0CE3" w:rsidRDefault="00C10D57" w:rsidP="00C10D57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Cs/>
                <w:sz w:val="20"/>
                <w:szCs w:val="24"/>
              </w:rPr>
            </w:pPr>
            <w:r w:rsidRPr="004F0CE3">
              <w:rPr>
                <w:rFonts w:ascii="Tahoma" w:hAnsi="Tahoma" w:cs="Tahoma"/>
                <w:bCs/>
                <w:sz w:val="20"/>
                <w:szCs w:val="24"/>
              </w:rPr>
              <w:t>3</w:t>
            </w:r>
          </w:p>
        </w:tc>
        <w:tc>
          <w:tcPr>
            <w:tcW w:w="915" w:type="dxa"/>
            <w:vAlign w:val="center"/>
          </w:tcPr>
          <w:p w:rsidR="00C10D57" w:rsidRPr="004F0CE3" w:rsidRDefault="00C10D57" w:rsidP="00C10D57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Cs/>
                <w:sz w:val="20"/>
                <w:szCs w:val="24"/>
              </w:rPr>
            </w:pPr>
            <w:r w:rsidRPr="004F0CE3">
              <w:rPr>
                <w:rFonts w:ascii="Tahoma" w:hAnsi="Tahoma" w:cs="Tahoma"/>
                <w:bCs/>
                <w:sz w:val="20"/>
                <w:szCs w:val="24"/>
              </w:rPr>
              <w:t>3,5</w:t>
            </w:r>
          </w:p>
        </w:tc>
        <w:tc>
          <w:tcPr>
            <w:tcW w:w="916" w:type="dxa"/>
            <w:vAlign w:val="center"/>
          </w:tcPr>
          <w:p w:rsidR="00C10D57" w:rsidRPr="004F0CE3" w:rsidRDefault="00C10D57" w:rsidP="00C10D57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Cs/>
                <w:sz w:val="20"/>
                <w:szCs w:val="24"/>
              </w:rPr>
            </w:pPr>
            <w:r w:rsidRPr="004F0CE3">
              <w:rPr>
                <w:rFonts w:ascii="Tahoma" w:hAnsi="Tahoma" w:cs="Tahoma"/>
                <w:bCs/>
                <w:sz w:val="20"/>
                <w:szCs w:val="24"/>
              </w:rPr>
              <w:t>4</w:t>
            </w:r>
          </w:p>
        </w:tc>
        <w:tc>
          <w:tcPr>
            <w:tcW w:w="915" w:type="dxa"/>
            <w:vAlign w:val="center"/>
          </w:tcPr>
          <w:p w:rsidR="00C10D57" w:rsidRPr="004F0CE3" w:rsidRDefault="00C10D57" w:rsidP="00C10D57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Cs/>
                <w:sz w:val="20"/>
                <w:szCs w:val="24"/>
              </w:rPr>
            </w:pPr>
            <w:r w:rsidRPr="004F0CE3">
              <w:rPr>
                <w:rFonts w:ascii="Tahoma" w:hAnsi="Tahoma" w:cs="Tahoma"/>
                <w:bCs/>
                <w:sz w:val="20"/>
                <w:szCs w:val="24"/>
              </w:rPr>
              <w:t>4,5</w:t>
            </w:r>
          </w:p>
        </w:tc>
        <w:tc>
          <w:tcPr>
            <w:tcW w:w="915" w:type="dxa"/>
            <w:vAlign w:val="center"/>
          </w:tcPr>
          <w:p w:rsidR="00C10D57" w:rsidRPr="004F0CE3" w:rsidRDefault="00C10D57" w:rsidP="00C10D57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Cs/>
                <w:sz w:val="20"/>
                <w:szCs w:val="24"/>
              </w:rPr>
            </w:pPr>
            <w:r w:rsidRPr="004F0CE3">
              <w:rPr>
                <w:rFonts w:ascii="Tahoma" w:hAnsi="Tahoma" w:cs="Tahoma"/>
                <w:bCs/>
                <w:sz w:val="20"/>
                <w:szCs w:val="24"/>
              </w:rPr>
              <w:t>5</w:t>
            </w:r>
          </w:p>
        </w:tc>
        <w:tc>
          <w:tcPr>
            <w:tcW w:w="915" w:type="dxa"/>
            <w:vAlign w:val="center"/>
          </w:tcPr>
          <w:p w:rsidR="00C10D57" w:rsidRPr="004F0CE3" w:rsidRDefault="00C10D57" w:rsidP="00C10D57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Cs/>
                <w:sz w:val="20"/>
                <w:szCs w:val="24"/>
              </w:rPr>
            </w:pPr>
            <w:r w:rsidRPr="004F0CE3">
              <w:rPr>
                <w:rFonts w:ascii="Tahoma" w:hAnsi="Tahoma" w:cs="Tahoma"/>
                <w:bCs/>
                <w:sz w:val="20"/>
                <w:szCs w:val="24"/>
              </w:rPr>
              <w:t>5,5</w:t>
            </w:r>
          </w:p>
        </w:tc>
        <w:tc>
          <w:tcPr>
            <w:tcW w:w="916" w:type="dxa"/>
            <w:vAlign w:val="center"/>
          </w:tcPr>
          <w:p w:rsidR="00C10D57" w:rsidRPr="004F0CE3" w:rsidRDefault="00C10D57" w:rsidP="00C10D57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Cs/>
                <w:sz w:val="20"/>
                <w:szCs w:val="24"/>
              </w:rPr>
            </w:pPr>
            <w:r w:rsidRPr="004F0CE3">
              <w:rPr>
                <w:rFonts w:ascii="Tahoma" w:hAnsi="Tahoma" w:cs="Tahoma"/>
                <w:bCs/>
                <w:sz w:val="20"/>
                <w:szCs w:val="24"/>
              </w:rPr>
              <w:t>6</w:t>
            </w:r>
          </w:p>
        </w:tc>
      </w:tr>
      <w:tr w:rsidR="00C10D57" w:rsidRPr="004F0CE3" w:rsidTr="00C10D57">
        <w:tc>
          <w:tcPr>
            <w:tcW w:w="1809" w:type="dxa"/>
          </w:tcPr>
          <w:p w:rsidR="00C10D57" w:rsidRPr="004F0CE3" w:rsidRDefault="00C10D57" w:rsidP="00C10D57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bCs/>
                <w:sz w:val="20"/>
                <w:szCs w:val="24"/>
              </w:rPr>
            </w:pPr>
            <w:r w:rsidRPr="004F0CE3">
              <w:rPr>
                <w:rFonts w:ascii="Tahoma" w:hAnsi="Tahoma" w:cs="Tahoma"/>
                <w:bCs/>
                <w:sz w:val="20"/>
                <w:szCs w:val="24"/>
              </w:rPr>
              <w:t xml:space="preserve">Epaisseurs </w:t>
            </w:r>
          </w:p>
          <w:p w:rsidR="00C10D57" w:rsidRPr="004F0CE3" w:rsidRDefault="00C10D57" w:rsidP="00C10D57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bCs/>
                <w:sz w:val="20"/>
                <w:szCs w:val="24"/>
              </w:rPr>
            </w:pPr>
            <w:r w:rsidRPr="004F0CE3">
              <w:rPr>
                <w:rFonts w:ascii="Tahoma" w:hAnsi="Tahoma" w:cs="Tahoma"/>
                <w:bCs/>
                <w:sz w:val="20"/>
                <w:szCs w:val="24"/>
              </w:rPr>
              <w:t>(en cm)</w:t>
            </w:r>
          </w:p>
        </w:tc>
        <w:tc>
          <w:tcPr>
            <w:tcW w:w="915" w:type="dxa"/>
            <w:vAlign w:val="center"/>
          </w:tcPr>
          <w:p w:rsidR="00C10D57" w:rsidRPr="004F0CE3" w:rsidRDefault="00C10D57" w:rsidP="00C10D57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Cs/>
                <w:sz w:val="20"/>
                <w:szCs w:val="24"/>
              </w:rPr>
            </w:pPr>
            <w:r w:rsidRPr="004F0CE3">
              <w:rPr>
                <w:rFonts w:ascii="Tahoma" w:hAnsi="Tahoma" w:cs="Tahoma"/>
                <w:bCs/>
                <w:sz w:val="20"/>
                <w:szCs w:val="24"/>
              </w:rPr>
              <w:t>8,5</w:t>
            </w:r>
          </w:p>
        </w:tc>
        <w:tc>
          <w:tcPr>
            <w:tcW w:w="915" w:type="dxa"/>
            <w:vAlign w:val="center"/>
          </w:tcPr>
          <w:p w:rsidR="00C10D57" w:rsidRPr="004F0CE3" w:rsidRDefault="00C10D57" w:rsidP="00C10D57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Cs/>
                <w:sz w:val="20"/>
                <w:szCs w:val="24"/>
              </w:rPr>
            </w:pPr>
            <w:r w:rsidRPr="004F0CE3">
              <w:rPr>
                <w:rFonts w:ascii="Tahoma" w:hAnsi="Tahoma" w:cs="Tahoma"/>
                <w:bCs/>
                <w:sz w:val="20"/>
                <w:szCs w:val="24"/>
              </w:rPr>
              <w:t>10,5</w:t>
            </w:r>
          </w:p>
        </w:tc>
        <w:tc>
          <w:tcPr>
            <w:tcW w:w="915" w:type="dxa"/>
            <w:vAlign w:val="center"/>
          </w:tcPr>
          <w:p w:rsidR="00C10D57" w:rsidRPr="004F0CE3" w:rsidRDefault="00C10D57" w:rsidP="00C10D57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Cs/>
                <w:sz w:val="20"/>
                <w:szCs w:val="24"/>
              </w:rPr>
            </w:pPr>
            <w:r w:rsidRPr="004F0CE3">
              <w:rPr>
                <w:rFonts w:ascii="Tahoma" w:hAnsi="Tahoma" w:cs="Tahoma"/>
                <w:bCs/>
                <w:sz w:val="20"/>
                <w:szCs w:val="24"/>
              </w:rPr>
              <w:t>13</w:t>
            </w:r>
          </w:p>
        </w:tc>
        <w:tc>
          <w:tcPr>
            <w:tcW w:w="915" w:type="dxa"/>
            <w:vAlign w:val="center"/>
          </w:tcPr>
          <w:p w:rsidR="00C10D57" w:rsidRPr="004F0CE3" w:rsidRDefault="00C10D57" w:rsidP="00C10D57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Cs/>
                <w:sz w:val="20"/>
                <w:szCs w:val="24"/>
              </w:rPr>
            </w:pPr>
            <w:r w:rsidRPr="004F0CE3">
              <w:rPr>
                <w:rFonts w:ascii="Tahoma" w:hAnsi="Tahoma" w:cs="Tahoma"/>
                <w:bCs/>
                <w:sz w:val="20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C10D57" w:rsidRPr="004F0CE3" w:rsidRDefault="00C10D57" w:rsidP="00C10D57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Cs/>
                <w:sz w:val="20"/>
                <w:szCs w:val="24"/>
              </w:rPr>
            </w:pPr>
            <w:r w:rsidRPr="004F0CE3">
              <w:rPr>
                <w:rFonts w:ascii="Tahoma" w:hAnsi="Tahoma" w:cs="Tahoma"/>
                <w:bCs/>
                <w:sz w:val="20"/>
                <w:szCs w:val="24"/>
              </w:rPr>
              <w:t>17</w:t>
            </w:r>
          </w:p>
        </w:tc>
        <w:tc>
          <w:tcPr>
            <w:tcW w:w="915" w:type="dxa"/>
            <w:vAlign w:val="center"/>
          </w:tcPr>
          <w:p w:rsidR="00C10D57" w:rsidRPr="004F0CE3" w:rsidRDefault="00C10D57" w:rsidP="00C10D57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Cs/>
                <w:sz w:val="20"/>
                <w:szCs w:val="24"/>
              </w:rPr>
            </w:pPr>
            <w:r w:rsidRPr="004F0CE3">
              <w:rPr>
                <w:rFonts w:ascii="Tahoma" w:hAnsi="Tahoma" w:cs="Tahoma"/>
                <w:bCs/>
                <w:sz w:val="20"/>
                <w:szCs w:val="24"/>
              </w:rPr>
              <w:t>19</w:t>
            </w:r>
          </w:p>
        </w:tc>
        <w:tc>
          <w:tcPr>
            <w:tcW w:w="915" w:type="dxa"/>
            <w:vAlign w:val="center"/>
          </w:tcPr>
          <w:p w:rsidR="00C10D57" w:rsidRPr="004F0CE3" w:rsidRDefault="00C10D57" w:rsidP="00C10D57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Cs/>
                <w:sz w:val="20"/>
                <w:szCs w:val="24"/>
              </w:rPr>
            </w:pPr>
            <w:r w:rsidRPr="004F0CE3">
              <w:rPr>
                <w:rFonts w:ascii="Tahoma" w:hAnsi="Tahoma" w:cs="Tahoma"/>
                <w:bCs/>
                <w:sz w:val="20"/>
                <w:szCs w:val="24"/>
              </w:rPr>
              <w:t>21</w:t>
            </w:r>
          </w:p>
        </w:tc>
        <w:tc>
          <w:tcPr>
            <w:tcW w:w="915" w:type="dxa"/>
            <w:vAlign w:val="center"/>
          </w:tcPr>
          <w:p w:rsidR="00C10D57" w:rsidRPr="004F0CE3" w:rsidRDefault="00C10D57" w:rsidP="00C10D57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Cs/>
                <w:sz w:val="20"/>
                <w:szCs w:val="24"/>
              </w:rPr>
            </w:pPr>
            <w:r w:rsidRPr="004F0CE3">
              <w:rPr>
                <w:rFonts w:ascii="Tahoma" w:hAnsi="Tahoma" w:cs="Tahoma"/>
                <w:bCs/>
                <w:sz w:val="20"/>
                <w:szCs w:val="24"/>
              </w:rPr>
              <w:t>23</w:t>
            </w:r>
          </w:p>
        </w:tc>
        <w:tc>
          <w:tcPr>
            <w:tcW w:w="916" w:type="dxa"/>
            <w:vAlign w:val="center"/>
          </w:tcPr>
          <w:p w:rsidR="00C10D57" w:rsidRPr="004F0CE3" w:rsidRDefault="00AB6FD0" w:rsidP="00C10D57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Cs/>
                <w:sz w:val="20"/>
                <w:szCs w:val="24"/>
              </w:rPr>
            </w:pPr>
            <w:r w:rsidRPr="004F0CE3">
              <w:rPr>
                <w:rFonts w:ascii="Tahoma" w:hAnsi="Tahoma" w:cs="Tahoma"/>
                <w:bCs/>
                <w:sz w:val="20"/>
                <w:szCs w:val="24"/>
              </w:rPr>
              <w:t>25,5</w:t>
            </w:r>
          </w:p>
        </w:tc>
      </w:tr>
      <w:tr w:rsidR="00C10D57" w:rsidRPr="004F0CE3" w:rsidTr="00C10D57">
        <w:tc>
          <w:tcPr>
            <w:tcW w:w="1809" w:type="dxa"/>
          </w:tcPr>
          <w:p w:rsidR="00C10D57" w:rsidRPr="004F0CE3" w:rsidRDefault="00C10D57" w:rsidP="00C10D57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bCs/>
                <w:sz w:val="20"/>
                <w:szCs w:val="24"/>
              </w:rPr>
            </w:pPr>
            <w:r w:rsidRPr="004F0CE3">
              <w:rPr>
                <w:rFonts w:ascii="Tahoma" w:hAnsi="Tahoma" w:cs="Tahoma"/>
                <w:bCs/>
                <w:sz w:val="20"/>
                <w:szCs w:val="24"/>
              </w:rPr>
              <w:t>Poids moyen (en kg/m</w:t>
            </w:r>
            <w:r w:rsidRPr="004F0CE3">
              <w:rPr>
                <w:rFonts w:ascii="Tahoma" w:hAnsi="Tahoma" w:cs="Tahoma"/>
                <w:bCs/>
                <w:sz w:val="20"/>
                <w:szCs w:val="24"/>
                <w:vertAlign w:val="superscript"/>
              </w:rPr>
              <w:t>2</w:t>
            </w:r>
            <w:r w:rsidRPr="004F0CE3">
              <w:rPr>
                <w:rFonts w:ascii="Tahoma" w:hAnsi="Tahoma" w:cs="Tahoma"/>
                <w:bCs/>
                <w:sz w:val="20"/>
                <w:szCs w:val="24"/>
              </w:rPr>
              <w:t>)</w:t>
            </w:r>
          </w:p>
        </w:tc>
        <w:tc>
          <w:tcPr>
            <w:tcW w:w="915" w:type="dxa"/>
            <w:vAlign w:val="center"/>
          </w:tcPr>
          <w:p w:rsidR="00C10D57" w:rsidRPr="004F0CE3" w:rsidRDefault="00C10D57" w:rsidP="00C10D57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Cs/>
                <w:sz w:val="20"/>
                <w:szCs w:val="24"/>
              </w:rPr>
            </w:pPr>
            <w:r w:rsidRPr="004F0CE3">
              <w:rPr>
                <w:rFonts w:ascii="Tahoma" w:hAnsi="Tahoma" w:cs="Tahoma"/>
                <w:bCs/>
                <w:sz w:val="20"/>
                <w:szCs w:val="24"/>
              </w:rPr>
              <w:t>1,9</w:t>
            </w:r>
          </w:p>
        </w:tc>
        <w:tc>
          <w:tcPr>
            <w:tcW w:w="915" w:type="dxa"/>
            <w:vAlign w:val="center"/>
          </w:tcPr>
          <w:p w:rsidR="00C10D57" w:rsidRPr="004F0CE3" w:rsidRDefault="00AB6FD0" w:rsidP="00C10D57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Cs/>
                <w:sz w:val="20"/>
                <w:szCs w:val="24"/>
              </w:rPr>
            </w:pPr>
            <w:r w:rsidRPr="004F0CE3">
              <w:rPr>
                <w:rFonts w:ascii="Tahoma" w:hAnsi="Tahoma" w:cs="Tahoma"/>
                <w:bCs/>
                <w:sz w:val="20"/>
                <w:szCs w:val="24"/>
              </w:rPr>
              <w:t>2,4</w:t>
            </w:r>
          </w:p>
        </w:tc>
        <w:tc>
          <w:tcPr>
            <w:tcW w:w="915" w:type="dxa"/>
            <w:vAlign w:val="center"/>
          </w:tcPr>
          <w:p w:rsidR="00C10D57" w:rsidRPr="004F0CE3" w:rsidRDefault="00AB6FD0" w:rsidP="00C10D57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Cs/>
                <w:sz w:val="20"/>
                <w:szCs w:val="24"/>
              </w:rPr>
            </w:pPr>
            <w:r w:rsidRPr="004F0CE3">
              <w:rPr>
                <w:rFonts w:ascii="Tahoma" w:hAnsi="Tahoma" w:cs="Tahoma"/>
                <w:bCs/>
                <w:sz w:val="20"/>
                <w:szCs w:val="24"/>
              </w:rPr>
              <w:t>2,9</w:t>
            </w:r>
          </w:p>
        </w:tc>
        <w:tc>
          <w:tcPr>
            <w:tcW w:w="915" w:type="dxa"/>
            <w:vAlign w:val="center"/>
          </w:tcPr>
          <w:p w:rsidR="00C10D57" w:rsidRPr="004F0CE3" w:rsidRDefault="00AB6FD0" w:rsidP="00C10D57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Cs/>
                <w:sz w:val="20"/>
                <w:szCs w:val="24"/>
              </w:rPr>
            </w:pPr>
            <w:r w:rsidRPr="004F0CE3">
              <w:rPr>
                <w:rFonts w:ascii="Tahoma" w:hAnsi="Tahoma" w:cs="Tahoma"/>
                <w:bCs/>
                <w:sz w:val="20"/>
                <w:szCs w:val="24"/>
              </w:rPr>
              <w:t>3,4</w:t>
            </w:r>
          </w:p>
        </w:tc>
        <w:tc>
          <w:tcPr>
            <w:tcW w:w="916" w:type="dxa"/>
            <w:vAlign w:val="center"/>
          </w:tcPr>
          <w:p w:rsidR="00C10D57" w:rsidRPr="004F0CE3" w:rsidRDefault="00AB6FD0" w:rsidP="00C10D57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Cs/>
                <w:sz w:val="20"/>
                <w:szCs w:val="24"/>
              </w:rPr>
            </w:pPr>
            <w:r w:rsidRPr="004F0CE3">
              <w:rPr>
                <w:rFonts w:ascii="Tahoma" w:hAnsi="Tahoma" w:cs="Tahoma"/>
                <w:bCs/>
                <w:sz w:val="20"/>
                <w:szCs w:val="24"/>
              </w:rPr>
              <w:t>3,8</w:t>
            </w:r>
          </w:p>
        </w:tc>
        <w:tc>
          <w:tcPr>
            <w:tcW w:w="915" w:type="dxa"/>
            <w:vAlign w:val="center"/>
          </w:tcPr>
          <w:p w:rsidR="00C10D57" w:rsidRPr="004F0CE3" w:rsidRDefault="00AB6FD0" w:rsidP="00C10D57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Cs/>
                <w:sz w:val="20"/>
                <w:szCs w:val="24"/>
              </w:rPr>
            </w:pPr>
            <w:r w:rsidRPr="004F0CE3">
              <w:rPr>
                <w:rFonts w:ascii="Tahoma" w:hAnsi="Tahoma" w:cs="Tahoma"/>
                <w:bCs/>
                <w:sz w:val="20"/>
                <w:szCs w:val="24"/>
              </w:rPr>
              <w:t>4,3</w:t>
            </w:r>
          </w:p>
        </w:tc>
        <w:tc>
          <w:tcPr>
            <w:tcW w:w="915" w:type="dxa"/>
            <w:vAlign w:val="center"/>
          </w:tcPr>
          <w:p w:rsidR="00C10D57" w:rsidRPr="004F0CE3" w:rsidRDefault="00AB6FD0" w:rsidP="00C10D57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Cs/>
                <w:sz w:val="20"/>
                <w:szCs w:val="24"/>
              </w:rPr>
            </w:pPr>
            <w:r w:rsidRPr="004F0CE3">
              <w:rPr>
                <w:rFonts w:ascii="Tahoma" w:hAnsi="Tahoma" w:cs="Tahoma"/>
                <w:bCs/>
                <w:sz w:val="20"/>
                <w:szCs w:val="24"/>
              </w:rPr>
              <w:t>4,7</w:t>
            </w:r>
          </w:p>
        </w:tc>
        <w:tc>
          <w:tcPr>
            <w:tcW w:w="915" w:type="dxa"/>
            <w:vAlign w:val="center"/>
          </w:tcPr>
          <w:p w:rsidR="00C10D57" w:rsidRPr="004F0CE3" w:rsidRDefault="00AB6FD0" w:rsidP="00C10D57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Cs/>
                <w:sz w:val="20"/>
                <w:szCs w:val="24"/>
              </w:rPr>
            </w:pPr>
            <w:r w:rsidRPr="004F0CE3">
              <w:rPr>
                <w:rFonts w:ascii="Tahoma" w:hAnsi="Tahoma" w:cs="Tahoma"/>
                <w:bCs/>
                <w:sz w:val="20"/>
                <w:szCs w:val="24"/>
              </w:rPr>
              <w:t>5,2</w:t>
            </w:r>
          </w:p>
        </w:tc>
        <w:tc>
          <w:tcPr>
            <w:tcW w:w="916" w:type="dxa"/>
            <w:vAlign w:val="center"/>
          </w:tcPr>
          <w:p w:rsidR="00C10D57" w:rsidRPr="004F0CE3" w:rsidRDefault="00AB6FD0" w:rsidP="00C10D57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Cs/>
                <w:sz w:val="20"/>
                <w:szCs w:val="24"/>
              </w:rPr>
            </w:pPr>
            <w:r w:rsidRPr="004F0CE3">
              <w:rPr>
                <w:rFonts w:ascii="Tahoma" w:hAnsi="Tahoma" w:cs="Tahoma"/>
                <w:bCs/>
                <w:sz w:val="20"/>
                <w:szCs w:val="24"/>
              </w:rPr>
              <w:t>5,7</w:t>
            </w:r>
          </w:p>
        </w:tc>
      </w:tr>
    </w:tbl>
    <w:p w:rsidR="00C10D57" w:rsidRPr="004F0CE3" w:rsidRDefault="00C10D57" w:rsidP="00C10D57">
      <w:pPr>
        <w:pStyle w:val="Paragraphedeliste"/>
        <w:autoSpaceDE w:val="0"/>
        <w:autoSpaceDN w:val="0"/>
        <w:adjustRightInd w:val="0"/>
        <w:spacing w:after="0" w:line="240" w:lineRule="auto"/>
        <w:ind w:left="750"/>
        <w:rPr>
          <w:rFonts w:ascii="Futura-Book" w:hAnsi="Futura-Book" w:cs="Futura-Book"/>
          <w:color w:val="000000"/>
          <w:sz w:val="20"/>
          <w:szCs w:val="24"/>
        </w:rPr>
      </w:pPr>
    </w:p>
    <w:p w:rsidR="00C10D57" w:rsidRPr="004F0CE3" w:rsidRDefault="00C10D57" w:rsidP="00C10D57">
      <w:pPr>
        <w:pStyle w:val="Paragraphedeliste"/>
        <w:autoSpaceDE w:val="0"/>
        <w:autoSpaceDN w:val="0"/>
        <w:adjustRightInd w:val="0"/>
        <w:spacing w:after="0" w:line="240" w:lineRule="auto"/>
        <w:ind w:left="750"/>
        <w:rPr>
          <w:rFonts w:ascii="Futura-Book" w:hAnsi="Futura-Book" w:cs="Futura-Book"/>
          <w:color w:val="000000"/>
          <w:sz w:val="20"/>
          <w:szCs w:val="24"/>
        </w:rPr>
      </w:pPr>
    </w:p>
    <w:p w:rsidR="00AB6FD0" w:rsidRPr="004F0CE3" w:rsidRDefault="00AB6FD0" w:rsidP="00C10D57">
      <w:pPr>
        <w:pStyle w:val="Paragraphedeliste"/>
        <w:autoSpaceDE w:val="0"/>
        <w:autoSpaceDN w:val="0"/>
        <w:adjustRightInd w:val="0"/>
        <w:spacing w:after="0" w:line="240" w:lineRule="auto"/>
        <w:ind w:left="750"/>
        <w:rPr>
          <w:rFonts w:ascii="Futura-Book" w:hAnsi="Futura-Book" w:cs="Futura-Book"/>
          <w:color w:val="000000"/>
          <w:sz w:val="20"/>
          <w:szCs w:val="24"/>
        </w:rPr>
      </w:pPr>
    </w:p>
    <w:p w:rsidR="00AB6FD0" w:rsidRPr="004F0CE3" w:rsidRDefault="00AB6FD0" w:rsidP="00C10D57">
      <w:pPr>
        <w:pStyle w:val="Paragraphedeliste"/>
        <w:autoSpaceDE w:val="0"/>
        <w:autoSpaceDN w:val="0"/>
        <w:adjustRightInd w:val="0"/>
        <w:spacing w:after="0" w:line="240" w:lineRule="auto"/>
        <w:ind w:left="750"/>
        <w:rPr>
          <w:rFonts w:ascii="Futura-Book" w:hAnsi="Futura-Book" w:cs="Futura-Book"/>
          <w:color w:val="000000"/>
          <w:sz w:val="20"/>
          <w:szCs w:val="24"/>
        </w:rPr>
      </w:pPr>
    </w:p>
    <w:p w:rsidR="00AB6FD0" w:rsidRPr="004F0CE3" w:rsidRDefault="00AB6FD0" w:rsidP="00C10D57">
      <w:pPr>
        <w:pStyle w:val="Paragraphedeliste"/>
        <w:autoSpaceDE w:val="0"/>
        <w:autoSpaceDN w:val="0"/>
        <w:adjustRightInd w:val="0"/>
        <w:spacing w:after="0" w:line="240" w:lineRule="auto"/>
        <w:ind w:left="750"/>
        <w:rPr>
          <w:rFonts w:ascii="Futura-Book" w:hAnsi="Futura-Book" w:cs="Futura-Book"/>
          <w:color w:val="000000"/>
          <w:sz w:val="20"/>
          <w:szCs w:val="24"/>
        </w:rPr>
      </w:pPr>
    </w:p>
    <w:p w:rsidR="00AB6FD0" w:rsidRPr="004F0CE3" w:rsidRDefault="00AB6FD0" w:rsidP="00C10D57">
      <w:pPr>
        <w:pStyle w:val="Paragraphedeliste"/>
        <w:autoSpaceDE w:val="0"/>
        <w:autoSpaceDN w:val="0"/>
        <w:adjustRightInd w:val="0"/>
        <w:spacing w:after="0" w:line="240" w:lineRule="auto"/>
        <w:ind w:left="750"/>
        <w:rPr>
          <w:rFonts w:ascii="Futura-Book" w:hAnsi="Futura-Book" w:cs="Futura-Book"/>
          <w:color w:val="000000"/>
          <w:sz w:val="20"/>
          <w:szCs w:val="24"/>
        </w:rPr>
      </w:pPr>
    </w:p>
    <w:p w:rsidR="00AB6FD0" w:rsidRPr="004F0CE3" w:rsidRDefault="00AB6FD0" w:rsidP="00C10D57">
      <w:pPr>
        <w:pStyle w:val="Paragraphedeliste"/>
        <w:autoSpaceDE w:val="0"/>
        <w:autoSpaceDN w:val="0"/>
        <w:adjustRightInd w:val="0"/>
        <w:spacing w:after="0" w:line="240" w:lineRule="auto"/>
        <w:ind w:left="750"/>
        <w:rPr>
          <w:rFonts w:ascii="Futura-Book" w:hAnsi="Futura-Book" w:cs="Futura-Book"/>
          <w:color w:val="000000"/>
          <w:sz w:val="20"/>
          <w:szCs w:val="24"/>
        </w:rPr>
      </w:pPr>
    </w:p>
    <w:p w:rsidR="00AB6FD0" w:rsidRPr="004F0CE3" w:rsidRDefault="00AB6FD0" w:rsidP="00C10D57">
      <w:pPr>
        <w:pStyle w:val="Paragraphedeliste"/>
        <w:autoSpaceDE w:val="0"/>
        <w:autoSpaceDN w:val="0"/>
        <w:adjustRightInd w:val="0"/>
        <w:spacing w:after="0" w:line="240" w:lineRule="auto"/>
        <w:ind w:left="750"/>
        <w:rPr>
          <w:rFonts w:ascii="Futura-Book" w:hAnsi="Futura-Book" w:cs="Futura-Book"/>
          <w:color w:val="000000"/>
          <w:sz w:val="20"/>
          <w:szCs w:val="24"/>
        </w:rPr>
      </w:pPr>
    </w:p>
    <w:p w:rsidR="00AB6FD0" w:rsidRPr="004F0CE3" w:rsidRDefault="00AB6FD0" w:rsidP="00C10D57">
      <w:pPr>
        <w:pStyle w:val="Paragraphedeliste"/>
        <w:autoSpaceDE w:val="0"/>
        <w:autoSpaceDN w:val="0"/>
        <w:adjustRightInd w:val="0"/>
        <w:spacing w:after="0" w:line="240" w:lineRule="auto"/>
        <w:ind w:left="750"/>
        <w:rPr>
          <w:rFonts w:ascii="Futura-Book" w:hAnsi="Futura-Book" w:cs="Futura-Book"/>
          <w:color w:val="000000"/>
          <w:sz w:val="20"/>
          <w:szCs w:val="24"/>
        </w:rPr>
      </w:pPr>
    </w:p>
    <w:p w:rsidR="00AB6FD0" w:rsidRDefault="00AB6FD0" w:rsidP="00C10D57">
      <w:pPr>
        <w:pStyle w:val="Paragraphedeliste"/>
        <w:autoSpaceDE w:val="0"/>
        <w:autoSpaceDN w:val="0"/>
        <w:adjustRightInd w:val="0"/>
        <w:spacing w:after="0" w:line="240" w:lineRule="auto"/>
        <w:ind w:left="750"/>
        <w:rPr>
          <w:rFonts w:ascii="Futura-Book" w:hAnsi="Futura-Book" w:cs="Futura-Book"/>
          <w:color w:val="000000"/>
          <w:sz w:val="24"/>
          <w:szCs w:val="24"/>
        </w:rPr>
      </w:pPr>
    </w:p>
    <w:p w:rsidR="004F0CE3" w:rsidRDefault="004F0CE3" w:rsidP="00C10D57">
      <w:pPr>
        <w:pStyle w:val="Paragraphedeliste"/>
        <w:autoSpaceDE w:val="0"/>
        <w:autoSpaceDN w:val="0"/>
        <w:adjustRightInd w:val="0"/>
        <w:spacing w:after="0" w:line="240" w:lineRule="auto"/>
        <w:ind w:left="750"/>
        <w:rPr>
          <w:rFonts w:ascii="Futura-Book" w:hAnsi="Futura-Book" w:cs="Futura-Book"/>
          <w:color w:val="000000"/>
          <w:sz w:val="24"/>
          <w:szCs w:val="24"/>
        </w:rPr>
      </w:pPr>
    </w:p>
    <w:p w:rsidR="004F0CE3" w:rsidRPr="006A7102" w:rsidRDefault="004F0CE3" w:rsidP="004F0CE3">
      <w:pPr>
        <w:spacing w:after="0"/>
        <w:jc w:val="both"/>
        <w:rPr>
          <w:rFonts w:ascii="Calibri" w:eastAsia="Calibri" w:hAnsi="Calibri" w:cs="Calibri"/>
          <w:i/>
          <w:sz w:val="28"/>
          <w:szCs w:val="28"/>
          <w:lang w:eastAsia="en-US"/>
        </w:rPr>
      </w:pPr>
      <w:r w:rsidRPr="004F0CE3">
        <w:rPr>
          <w:rFonts w:ascii="Calibri" w:eastAsia="Calibri" w:hAnsi="Calibri" w:cs="Calibri"/>
          <w:sz w:val="40"/>
          <w:szCs w:val="40"/>
          <w:u w:val="single"/>
          <w:lang w:eastAsia="en-US"/>
        </w:rPr>
        <w:t xml:space="preserve">DOCUMENT </w:t>
      </w:r>
      <w:r>
        <w:rPr>
          <w:rFonts w:ascii="Calibri" w:eastAsia="Calibri" w:hAnsi="Calibri" w:cs="Calibri"/>
          <w:sz w:val="40"/>
          <w:szCs w:val="40"/>
          <w:u w:val="single"/>
          <w:lang w:eastAsia="en-US"/>
        </w:rPr>
        <w:t xml:space="preserve">2 : </w:t>
      </w:r>
      <w:r w:rsidRPr="006A7102">
        <w:rPr>
          <w:rFonts w:ascii="Calibri" w:eastAsia="Calibri" w:hAnsi="Calibri" w:cs="Calibri"/>
          <w:sz w:val="28"/>
          <w:szCs w:val="28"/>
          <w:lang w:eastAsia="en-US"/>
        </w:rPr>
        <w:t>Document destiné au grand public lisible sur le site de l'ADEME</w:t>
      </w:r>
    </w:p>
    <w:p w:rsidR="004F0CE3" w:rsidRDefault="00CE4829" w:rsidP="004F0CE3">
      <w:pPr>
        <w:pStyle w:val="Paragraphedeliste"/>
        <w:autoSpaceDE w:val="0"/>
        <w:autoSpaceDN w:val="0"/>
        <w:adjustRightInd w:val="0"/>
        <w:spacing w:after="0" w:line="240" w:lineRule="auto"/>
        <w:ind w:left="750"/>
        <w:rPr>
          <w:rFonts w:ascii="Futura-Book" w:hAnsi="Futura-Book" w:cs="Futura-Book"/>
          <w:color w:val="000000"/>
          <w:sz w:val="24"/>
          <w:szCs w:val="24"/>
        </w:rPr>
      </w:pPr>
      <w:r>
        <w:rPr>
          <w:rFonts w:ascii="Futura-Book" w:hAnsi="Futura-Book" w:cs="Futura-Book"/>
          <w:noProof/>
          <w:color w:val="000000"/>
          <w:sz w:val="24"/>
          <w:szCs w:val="24"/>
        </w:rPr>
        <w:drawing>
          <wp:inline distT="0" distB="0" distL="0" distR="0">
            <wp:extent cx="5901055" cy="3785235"/>
            <wp:effectExtent l="57150" t="57150" r="61595" b="6286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3785235"/>
                    </a:xfrm>
                    <a:prstGeom prst="rect">
                      <a:avLst/>
                    </a:prstGeom>
                    <a:noFill/>
                    <a:ln w="57150" cmpd="thinThick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CE3" w:rsidRDefault="004F0CE3" w:rsidP="004F0CE3">
      <w:pPr>
        <w:pStyle w:val="Paragraphedeliste"/>
        <w:autoSpaceDE w:val="0"/>
        <w:autoSpaceDN w:val="0"/>
        <w:adjustRightInd w:val="0"/>
        <w:spacing w:after="0" w:line="240" w:lineRule="auto"/>
        <w:ind w:left="750"/>
        <w:rPr>
          <w:rFonts w:ascii="Futura-Book" w:hAnsi="Futura-Book" w:cs="Futura-Book"/>
          <w:color w:val="000000"/>
          <w:sz w:val="24"/>
          <w:szCs w:val="24"/>
        </w:rPr>
      </w:pPr>
    </w:p>
    <w:p w:rsidR="004F0CE3" w:rsidRDefault="004F0CE3" w:rsidP="004F0CE3">
      <w:pPr>
        <w:spacing w:after="0"/>
        <w:jc w:val="both"/>
        <w:rPr>
          <w:rFonts w:ascii="Calibri" w:eastAsia="Calibri" w:hAnsi="Calibri" w:cs="Calibri"/>
          <w:sz w:val="36"/>
          <w:szCs w:val="36"/>
          <w:lang w:eastAsia="en-US"/>
        </w:rPr>
      </w:pPr>
      <w:r w:rsidRPr="006A7102">
        <w:rPr>
          <w:rFonts w:ascii="Calibri" w:eastAsia="Calibri" w:hAnsi="Calibri" w:cs="Calibri"/>
          <w:sz w:val="40"/>
          <w:szCs w:val="40"/>
          <w:u w:val="single"/>
          <w:lang w:eastAsia="en-US"/>
        </w:rPr>
        <w:t xml:space="preserve">DOCUMENT 3 </w:t>
      </w:r>
      <w:r w:rsidRPr="006A7102">
        <w:rPr>
          <w:rFonts w:ascii="Calibri" w:eastAsia="Calibri" w:hAnsi="Calibri" w:cs="Calibri"/>
          <w:sz w:val="36"/>
          <w:szCs w:val="36"/>
          <w:lang w:eastAsia="en-US"/>
        </w:rPr>
        <w:t xml:space="preserve">:   </w:t>
      </w:r>
      <w:r w:rsidR="00E53CF1">
        <w:rPr>
          <w:rFonts w:ascii="Calibri" w:eastAsia="Calibri" w:hAnsi="Calibri" w:cs="Calibri"/>
          <w:sz w:val="36"/>
          <w:szCs w:val="36"/>
          <w:lang w:eastAsia="en-US"/>
        </w:rPr>
        <w:t xml:space="preserve">Conductivité thermique de </w:t>
      </w:r>
      <w:r w:rsidRPr="006A7102">
        <w:rPr>
          <w:rFonts w:ascii="Calibri" w:eastAsia="Calibri" w:hAnsi="Calibri" w:cs="Calibri"/>
          <w:sz w:val="36"/>
          <w:szCs w:val="36"/>
          <w:lang w:eastAsia="en-US"/>
        </w:rPr>
        <w:t>certains   matériaux</w:t>
      </w:r>
    </w:p>
    <w:p w:rsidR="00B11534" w:rsidRPr="00B11534" w:rsidRDefault="00B3441D" w:rsidP="00B11534">
      <w:pPr>
        <w:spacing w:after="0"/>
        <w:jc w:val="right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noProof/>
          <w:sz w:val="20"/>
          <w:szCs w:val="20"/>
        </w:rPr>
        <w:pict>
          <v:rect id="_x0000_s1033" style="position:absolute;left:0;text-align:left;margin-left:-16.05pt;margin-top:-.3pt;width:555.1pt;height:232.75pt;z-index:251665408" filled="f" strokecolor="#99f" strokeweight="4.5pt">
            <v:stroke linestyle="thinThick"/>
          </v:rect>
        </w:pict>
      </w:r>
      <w:r w:rsidR="00B11534" w:rsidRPr="00B11534">
        <w:rPr>
          <w:rFonts w:ascii="Calibri" w:eastAsia="Calibri" w:hAnsi="Calibri" w:cs="Calibri"/>
          <w:sz w:val="20"/>
          <w:szCs w:val="20"/>
          <w:lang w:eastAsia="en-US"/>
        </w:rPr>
        <w:t>Epaisseur de la paroi donnant le</w:t>
      </w:r>
    </w:p>
    <w:p w:rsidR="00B11534" w:rsidRPr="00B11534" w:rsidRDefault="00B11534" w:rsidP="00B11534">
      <w:pPr>
        <w:spacing w:after="0"/>
        <w:jc w:val="right"/>
        <w:rPr>
          <w:rFonts w:ascii="Calibri" w:eastAsia="Calibri" w:hAnsi="Calibri" w:cs="Calibri"/>
          <w:sz w:val="24"/>
          <w:szCs w:val="24"/>
          <w:lang w:eastAsia="en-US"/>
        </w:rPr>
      </w:pPr>
      <w:r w:rsidRPr="00B11534">
        <w:rPr>
          <w:rFonts w:ascii="Calibri" w:eastAsia="Calibri" w:hAnsi="Calibri" w:cs="Calibri"/>
          <w:sz w:val="20"/>
          <w:szCs w:val="20"/>
          <w:lang w:eastAsia="en-US"/>
        </w:rPr>
        <w:t xml:space="preserve"> même niveau d'isolation thermique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</w:p>
    <w:p w:rsidR="004F0CE3" w:rsidRDefault="00B11534" w:rsidP="00B11534">
      <w:pPr>
        <w:pStyle w:val="Paragraphedeliste"/>
        <w:autoSpaceDE w:val="0"/>
        <w:autoSpaceDN w:val="0"/>
        <w:adjustRightInd w:val="0"/>
        <w:spacing w:after="0" w:line="240" w:lineRule="auto"/>
        <w:ind w:left="750"/>
        <w:jc w:val="right"/>
        <w:rPr>
          <w:rFonts w:ascii="Futura-Book" w:hAnsi="Futura-Book" w:cs="Futura-Book"/>
          <w:color w:val="000000"/>
          <w:sz w:val="24"/>
          <w:szCs w:val="24"/>
        </w:rPr>
      </w:pPr>
      <w:r>
        <w:rPr>
          <w:rFonts w:ascii="Futura-Book" w:hAnsi="Futura-Book" w:cs="Futura-Book"/>
          <w:noProof/>
          <w:color w:val="000000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3536315</wp:posOffset>
            </wp:positionH>
            <wp:positionV relativeFrom="paragraph">
              <wp:posOffset>22225</wp:posOffset>
            </wp:positionV>
            <wp:extent cx="3181350" cy="2477135"/>
            <wp:effectExtent l="19050" t="0" r="0" b="0"/>
            <wp:wrapTight wrapText="bothSides">
              <wp:wrapPolygon edited="0">
                <wp:start x="-129" y="0"/>
                <wp:lineTo x="-129" y="21428"/>
                <wp:lineTo x="21600" y="21428"/>
                <wp:lineTo x="21600" y="0"/>
                <wp:lineTo x="-129" y="0"/>
              </wp:wrapPolygon>
            </wp:wrapTight>
            <wp:docPr id="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47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W w:w="0" w:type="auto"/>
        <w:tblInd w:w="250" w:type="dxa"/>
        <w:tblLayout w:type="fixed"/>
        <w:tblLook w:val="04A0"/>
      </w:tblPr>
      <w:tblGrid>
        <w:gridCol w:w="2835"/>
        <w:gridCol w:w="1701"/>
      </w:tblGrid>
      <w:tr w:rsidR="00E53CF1" w:rsidTr="000228D1">
        <w:tc>
          <w:tcPr>
            <w:tcW w:w="2835" w:type="dxa"/>
            <w:vAlign w:val="center"/>
          </w:tcPr>
          <w:p w:rsidR="00E53CF1" w:rsidRDefault="00E53CF1" w:rsidP="00E53CF1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Futura-Book" w:hAnsi="Futura-Book" w:cs="Futura-Book"/>
                <w:color w:val="000000"/>
                <w:sz w:val="24"/>
                <w:szCs w:val="24"/>
              </w:rPr>
            </w:pPr>
            <w:r>
              <w:rPr>
                <w:rFonts w:ascii="Futura-Book" w:hAnsi="Futura-Book" w:cs="Futura-Book"/>
                <w:color w:val="000000"/>
                <w:sz w:val="24"/>
                <w:szCs w:val="24"/>
              </w:rPr>
              <w:t>matériau</w:t>
            </w:r>
          </w:p>
        </w:tc>
        <w:tc>
          <w:tcPr>
            <w:tcW w:w="1701" w:type="dxa"/>
          </w:tcPr>
          <w:p w:rsidR="00E53CF1" w:rsidRDefault="00E53CF1" w:rsidP="00C10D57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Futura-Book" w:hAnsi="Futura-Book" w:cs="Futura-Book"/>
                <w:color w:val="000000"/>
                <w:sz w:val="24"/>
                <w:szCs w:val="24"/>
              </w:rPr>
            </w:pPr>
            <w:r>
              <w:rPr>
                <w:rFonts w:ascii="Futura-Book" w:hAnsi="Futura-Book" w:cs="Futura-Book"/>
                <w:color w:val="000000"/>
                <w:sz w:val="24"/>
                <w:szCs w:val="24"/>
              </w:rPr>
              <w:t xml:space="preserve">Conductivité thermique </w:t>
            </w:r>
            <w:r w:rsidRPr="00A965B9">
              <w:rPr>
                <w:rFonts w:ascii="Symbol" w:hAnsi="Symbol" w:cs="Futura-Book"/>
                <w:color w:val="000000"/>
                <w:sz w:val="24"/>
                <w:szCs w:val="24"/>
              </w:rPr>
              <w:t></w:t>
            </w:r>
          </w:p>
        </w:tc>
      </w:tr>
      <w:tr w:rsidR="00E53CF1" w:rsidTr="000228D1">
        <w:tc>
          <w:tcPr>
            <w:tcW w:w="2835" w:type="dxa"/>
          </w:tcPr>
          <w:p w:rsidR="00E53CF1" w:rsidRDefault="00E53CF1" w:rsidP="00C10D57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Futura-Book" w:hAnsi="Futura-Book" w:cs="Futura-Boo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3CF1" w:rsidRDefault="00E53CF1" w:rsidP="00A965B9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Futura-Book" w:hAnsi="Futura-Book" w:cs="Futura-Book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utura-Book" w:hAnsi="Futura-Book" w:cs="Futura-Book"/>
                <w:color w:val="000000"/>
                <w:sz w:val="24"/>
                <w:szCs w:val="24"/>
              </w:rPr>
              <w:t>W.m</w:t>
            </w:r>
            <w:r w:rsidRPr="00A965B9">
              <w:rPr>
                <w:rFonts w:ascii="Futura-Book" w:hAnsi="Futura-Book" w:cs="Futura-Book"/>
                <w:color w:val="000000"/>
                <w:sz w:val="24"/>
                <w:szCs w:val="24"/>
                <w:vertAlign w:val="superscript"/>
              </w:rPr>
              <w:t>-1</w:t>
            </w:r>
            <w:r>
              <w:rPr>
                <w:rFonts w:ascii="Futura-Book" w:hAnsi="Futura-Book" w:cs="Futura-Book"/>
                <w:color w:val="000000"/>
                <w:sz w:val="24"/>
                <w:szCs w:val="24"/>
              </w:rPr>
              <w:t>.K</w:t>
            </w:r>
            <w:proofErr w:type="spellEnd"/>
            <w:r w:rsidRPr="00A965B9">
              <w:rPr>
                <w:rFonts w:ascii="Futura-Book" w:hAnsi="Futura-Book" w:cs="Futura-Book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53CF1" w:rsidTr="000228D1">
        <w:tc>
          <w:tcPr>
            <w:tcW w:w="2835" w:type="dxa"/>
          </w:tcPr>
          <w:p w:rsidR="00E53CF1" w:rsidRDefault="00E53CF1" w:rsidP="00A965B9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Futura-Book" w:hAnsi="Futura-Book" w:cs="Futura-Book"/>
                <w:color w:val="000000"/>
                <w:sz w:val="24"/>
                <w:szCs w:val="24"/>
              </w:rPr>
            </w:pPr>
            <w:r>
              <w:rPr>
                <w:rFonts w:ascii="Futura-Book" w:hAnsi="Futura-Book" w:cs="Futura-Book"/>
                <w:color w:val="000000"/>
                <w:sz w:val="24"/>
                <w:szCs w:val="24"/>
              </w:rPr>
              <w:t>Polystyrène expansé</w:t>
            </w:r>
          </w:p>
        </w:tc>
        <w:tc>
          <w:tcPr>
            <w:tcW w:w="1701" w:type="dxa"/>
            <w:vAlign w:val="center"/>
          </w:tcPr>
          <w:p w:rsidR="00E53CF1" w:rsidRDefault="00E53CF1" w:rsidP="00E53CF1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Futura-Book" w:hAnsi="Futura-Book" w:cs="Futura-Book"/>
                <w:color w:val="000000"/>
                <w:sz w:val="24"/>
                <w:szCs w:val="24"/>
              </w:rPr>
            </w:pPr>
            <w:r>
              <w:rPr>
                <w:rFonts w:ascii="Futura-Book" w:hAnsi="Futura-Book" w:cs="Futura-Book"/>
                <w:color w:val="000000"/>
                <w:sz w:val="24"/>
                <w:szCs w:val="24"/>
              </w:rPr>
              <w:t>0,04</w:t>
            </w:r>
          </w:p>
        </w:tc>
      </w:tr>
      <w:tr w:rsidR="00E53CF1" w:rsidTr="000228D1">
        <w:tc>
          <w:tcPr>
            <w:tcW w:w="2835" w:type="dxa"/>
          </w:tcPr>
          <w:p w:rsidR="00E53CF1" w:rsidRDefault="00E53CF1" w:rsidP="00A965B9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Futura-Book" w:hAnsi="Futura-Book" w:cs="Futura-Book"/>
                <w:color w:val="000000"/>
                <w:sz w:val="24"/>
                <w:szCs w:val="24"/>
              </w:rPr>
            </w:pPr>
            <w:r>
              <w:rPr>
                <w:rFonts w:ascii="Futura-Book" w:hAnsi="Futura-Book" w:cs="Futura-Book"/>
                <w:color w:val="000000"/>
                <w:sz w:val="24"/>
                <w:szCs w:val="24"/>
              </w:rPr>
              <w:t>Laine minérale</w:t>
            </w:r>
          </w:p>
          <w:p w:rsidR="000228D1" w:rsidRDefault="000228D1" w:rsidP="00A965B9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Futura-Book" w:hAnsi="Futura-Book" w:cs="Futura-Book"/>
                <w:color w:val="000000"/>
                <w:sz w:val="24"/>
                <w:szCs w:val="24"/>
              </w:rPr>
            </w:pPr>
            <w:r>
              <w:rPr>
                <w:rFonts w:ascii="Futura-Book" w:hAnsi="Futura-Book" w:cs="Futura-Book"/>
                <w:color w:val="000000"/>
                <w:sz w:val="24"/>
                <w:szCs w:val="24"/>
              </w:rPr>
              <w:t>(de verre ou de roche)</w:t>
            </w:r>
          </w:p>
        </w:tc>
        <w:tc>
          <w:tcPr>
            <w:tcW w:w="1701" w:type="dxa"/>
            <w:vAlign w:val="center"/>
          </w:tcPr>
          <w:p w:rsidR="00E53CF1" w:rsidRDefault="00E53CF1" w:rsidP="00E53CF1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Futura-Book" w:hAnsi="Futura-Book" w:cs="Futura-Book"/>
                <w:color w:val="000000"/>
                <w:sz w:val="24"/>
                <w:szCs w:val="24"/>
              </w:rPr>
            </w:pPr>
            <w:r>
              <w:rPr>
                <w:rFonts w:ascii="Futura-Book" w:hAnsi="Futura-Book" w:cs="Futura-Book"/>
                <w:color w:val="000000"/>
                <w:sz w:val="24"/>
                <w:szCs w:val="24"/>
              </w:rPr>
              <w:t>0,04</w:t>
            </w:r>
          </w:p>
        </w:tc>
      </w:tr>
      <w:tr w:rsidR="00E53CF1" w:rsidTr="000228D1">
        <w:trPr>
          <w:trHeight w:val="128"/>
        </w:trPr>
        <w:tc>
          <w:tcPr>
            <w:tcW w:w="2835" w:type="dxa"/>
          </w:tcPr>
          <w:p w:rsidR="00E53CF1" w:rsidRDefault="00E53CF1" w:rsidP="00A965B9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Futura-Book" w:hAnsi="Futura-Book" w:cs="Futura-Book"/>
                <w:color w:val="000000"/>
                <w:sz w:val="24"/>
                <w:szCs w:val="24"/>
              </w:rPr>
            </w:pPr>
            <w:r>
              <w:rPr>
                <w:rFonts w:ascii="Futura-Book" w:hAnsi="Futura-Book" w:cs="Futura-Book"/>
                <w:color w:val="000000"/>
                <w:sz w:val="24"/>
                <w:szCs w:val="24"/>
              </w:rPr>
              <w:t>bois</w:t>
            </w:r>
          </w:p>
        </w:tc>
        <w:tc>
          <w:tcPr>
            <w:tcW w:w="1701" w:type="dxa"/>
            <w:vAlign w:val="center"/>
          </w:tcPr>
          <w:p w:rsidR="00E53CF1" w:rsidRDefault="00E53CF1" w:rsidP="00E53CF1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Futura-Book" w:hAnsi="Futura-Book" w:cs="Futura-Book"/>
                <w:color w:val="000000"/>
                <w:sz w:val="24"/>
                <w:szCs w:val="24"/>
              </w:rPr>
            </w:pPr>
            <w:r>
              <w:rPr>
                <w:rFonts w:ascii="Futura-Book" w:hAnsi="Futura-Book" w:cs="Futura-Book"/>
                <w:color w:val="000000"/>
                <w:sz w:val="24"/>
                <w:szCs w:val="24"/>
              </w:rPr>
              <w:t>0,20</w:t>
            </w:r>
          </w:p>
        </w:tc>
      </w:tr>
      <w:tr w:rsidR="00E53CF1" w:rsidTr="000228D1">
        <w:tc>
          <w:tcPr>
            <w:tcW w:w="2835" w:type="dxa"/>
          </w:tcPr>
          <w:p w:rsidR="00E53CF1" w:rsidRDefault="00E53CF1" w:rsidP="004B3992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Futura-Book" w:hAnsi="Futura-Book" w:cs="Futura-Book"/>
                <w:color w:val="000000"/>
                <w:sz w:val="24"/>
                <w:szCs w:val="24"/>
              </w:rPr>
            </w:pPr>
            <w:r>
              <w:rPr>
                <w:rFonts w:ascii="Futura-Book" w:hAnsi="Futura-Book" w:cs="Futura-Book"/>
                <w:color w:val="000000"/>
                <w:sz w:val="24"/>
                <w:szCs w:val="24"/>
              </w:rPr>
              <w:t>Béton cellulaire</w:t>
            </w:r>
          </w:p>
        </w:tc>
        <w:tc>
          <w:tcPr>
            <w:tcW w:w="1701" w:type="dxa"/>
            <w:vAlign w:val="center"/>
          </w:tcPr>
          <w:p w:rsidR="00E53CF1" w:rsidRDefault="00E53CF1" w:rsidP="00E53CF1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Futura-Book" w:hAnsi="Futura-Book" w:cs="Futura-Book"/>
                <w:color w:val="000000"/>
                <w:sz w:val="24"/>
                <w:szCs w:val="24"/>
              </w:rPr>
            </w:pPr>
            <w:r>
              <w:rPr>
                <w:rFonts w:ascii="Futura-Book" w:hAnsi="Futura-Book" w:cs="Futura-Book"/>
                <w:color w:val="000000"/>
                <w:sz w:val="24"/>
                <w:szCs w:val="24"/>
              </w:rPr>
              <w:t>0,24</w:t>
            </w:r>
          </w:p>
        </w:tc>
      </w:tr>
      <w:tr w:rsidR="00E53CF1" w:rsidTr="000228D1">
        <w:tc>
          <w:tcPr>
            <w:tcW w:w="2835" w:type="dxa"/>
          </w:tcPr>
          <w:p w:rsidR="00E53CF1" w:rsidRDefault="00E53CF1" w:rsidP="00A965B9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Futura-Book" w:hAnsi="Futura-Book" w:cs="Futura-Book"/>
                <w:color w:val="000000"/>
                <w:sz w:val="24"/>
                <w:szCs w:val="24"/>
              </w:rPr>
            </w:pPr>
            <w:r>
              <w:rPr>
                <w:rFonts w:ascii="Futura-Book" w:hAnsi="Futura-Book" w:cs="Futura-Book"/>
                <w:color w:val="000000"/>
                <w:sz w:val="24"/>
                <w:szCs w:val="24"/>
              </w:rPr>
              <w:t>Brique pleine</w:t>
            </w:r>
          </w:p>
        </w:tc>
        <w:tc>
          <w:tcPr>
            <w:tcW w:w="1701" w:type="dxa"/>
            <w:vAlign w:val="center"/>
          </w:tcPr>
          <w:p w:rsidR="00E53CF1" w:rsidRDefault="00E05619" w:rsidP="00E53CF1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Futura-Book" w:hAnsi="Futura-Book" w:cs="Futura-Book"/>
                <w:color w:val="000000"/>
                <w:sz w:val="24"/>
                <w:szCs w:val="24"/>
              </w:rPr>
            </w:pPr>
            <w:r>
              <w:rPr>
                <w:rFonts w:ascii="Futura-Book" w:hAnsi="Futura-Book" w:cs="Futura-Book"/>
                <w:color w:val="000000"/>
                <w:sz w:val="24"/>
                <w:szCs w:val="24"/>
              </w:rPr>
              <w:t>0,75</w:t>
            </w:r>
          </w:p>
        </w:tc>
      </w:tr>
      <w:tr w:rsidR="00E53CF1" w:rsidTr="000228D1">
        <w:tc>
          <w:tcPr>
            <w:tcW w:w="2835" w:type="dxa"/>
          </w:tcPr>
          <w:p w:rsidR="00E53CF1" w:rsidRDefault="00E53CF1" w:rsidP="006D6CF1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Futura-Book" w:hAnsi="Futura-Book" w:cs="Futura-Book"/>
                <w:color w:val="000000"/>
                <w:sz w:val="24"/>
                <w:szCs w:val="24"/>
              </w:rPr>
            </w:pPr>
            <w:r>
              <w:rPr>
                <w:rFonts w:ascii="Futura-Book" w:hAnsi="Futura-Book" w:cs="Futura-Book"/>
                <w:color w:val="000000"/>
                <w:sz w:val="24"/>
                <w:szCs w:val="24"/>
              </w:rPr>
              <w:t>Béton plein</w:t>
            </w:r>
          </w:p>
        </w:tc>
        <w:tc>
          <w:tcPr>
            <w:tcW w:w="1701" w:type="dxa"/>
            <w:vAlign w:val="center"/>
          </w:tcPr>
          <w:p w:rsidR="00E53CF1" w:rsidRDefault="00E53CF1" w:rsidP="00E53CF1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Futura-Book" w:hAnsi="Futura-Book" w:cs="Futura-Book"/>
                <w:color w:val="000000"/>
                <w:sz w:val="24"/>
                <w:szCs w:val="24"/>
              </w:rPr>
            </w:pPr>
            <w:r>
              <w:rPr>
                <w:rFonts w:ascii="Futura-Book" w:hAnsi="Futura-Book" w:cs="Futura-Book"/>
                <w:color w:val="000000"/>
                <w:sz w:val="24"/>
                <w:szCs w:val="24"/>
              </w:rPr>
              <w:t>1,75</w:t>
            </w:r>
          </w:p>
        </w:tc>
      </w:tr>
      <w:tr w:rsidR="00E53CF1" w:rsidTr="000228D1">
        <w:tc>
          <w:tcPr>
            <w:tcW w:w="2835" w:type="dxa"/>
          </w:tcPr>
          <w:p w:rsidR="00E53CF1" w:rsidRDefault="00E53CF1" w:rsidP="00E53CF1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Futura-Book" w:hAnsi="Futura-Book" w:cs="Futura-Book"/>
                <w:color w:val="000000"/>
                <w:sz w:val="24"/>
                <w:szCs w:val="24"/>
              </w:rPr>
            </w:pPr>
            <w:r>
              <w:rPr>
                <w:rFonts w:ascii="Futura-Book" w:hAnsi="Futura-Book" w:cs="Futura-Book"/>
                <w:color w:val="000000"/>
                <w:sz w:val="24"/>
                <w:szCs w:val="24"/>
              </w:rPr>
              <w:t>acier</w:t>
            </w:r>
          </w:p>
        </w:tc>
        <w:tc>
          <w:tcPr>
            <w:tcW w:w="1701" w:type="dxa"/>
            <w:vAlign w:val="center"/>
          </w:tcPr>
          <w:p w:rsidR="00E53CF1" w:rsidRDefault="00E53CF1" w:rsidP="00E53CF1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Futura-Book" w:hAnsi="Futura-Book" w:cs="Futura-Book"/>
                <w:color w:val="000000"/>
                <w:sz w:val="24"/>
                <w:szCs w:val="24"/>
              </w:rPr>
            </w:pPr>
            <w:r>
              <w:rPr>
                <w:rFonts w:ascii="Futura-Book" w:hAnsi="Futura-Book" w:cs="Futura-Book"/>
                <w:color w:val="000000"/>
                <w:sz w:val="24"/>
                <w:szCs w:val="24"/>
              </w:rPr>
              <w:t>52</w:t>
            </w:r>
          </w:p>
        </w:tc>
      </w:tr>
      <w:tr w:rsidR="00E53CF1" w:rsidTr="000228D1">
        <w:tc>
          <w:tcPr>
            <w:tcW w:w="2835" w:type="dxa"/>
          </w:tcPr>
          <w:p w:rsidR="00E53CF1" w:rsidRDefault="00E53CF1" w:rsidP="00A965B9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Futura-Book" w:hAnsi="Futura-Book" w:cs="Futura-Book"/>
                <w:color w:val="000000"/>
                <w:sz w:val="24"/>
                <w:szCs w:val="24"/>
              </w:rPr>
            </w:pPr>
            <w:r>
              <w:rPr>
                <w:rFonts w:ascii="Futura-Book" w:hAnsi="Futura-Book" w:cs="Futura-Book"/>
                <w:color w:val="000000"/>
                <w:sz w:val="24"/>
                <w:szCs w:val="24"/>
              </w:rPr>
              <w:t xml:space="preserve">Verre </w:t>
            </w:r>
          </w:p>
        </w:tc>
        <w:tc>
          <w:tcPr>
            <w:tcW w:w="1701" w:type="dxa"/>
            <w:vAlign w:val="center"/>
          </w:tcPr>
          <w:p w:rsidR="00E53CF1" w:rsidRDefault="00E53CF1" w:rsidP="00E53CF1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Futura-Book" w:hAnsi="Futura-Book" w:cs="Futura-Book"/>
                <w:color w:val="000000"/>
                <w:sz w:val="24"/>
                <w:szCs w:val="24"/>
              </w:rPr>
            </w:pPr>
            <w:r>
              <w:rPr>
                <w:rFonts w:ascii="Futura-Book" w:hAnsi="Futura-Book" w:cs="Futura-Book"/>
                <w:color w:val="000000"/>
                <w:sz w:val="24"/>
                <w:szCs w:val="24"/>
              </w:rPr>
              <w:t>1,2</w:t>
            </w:r>
          </w:p>
        </w:tc>
      </w:tr>
    </w:tbl>
    <w:p w:rsidR="004F0CE3" w:rsidRDefault="004F0CE3" w:rsidP="00C10D57">
      <w:pPr>
        <w:pStyle w:val="Paragraphedeliste"/>
        <w:autoSpaceDE w:val="0"/>
        <w:autoSpaceDN w:val="0"/>
        <w:adjustRightInd w:val="0"/>
        <w:spacing w:after="0" w:line="240" w:lineRule="auto"/>
        <w:ind w:left="750"/>
        <w:rPr>
          <w:rFonts w:ascii="Futura-Book" w:hAnsi="Futura-Book" w:cs="Futura-Book"/>
          <w:color w:val="000000"/>
          <w:sz w:val="24"/>
          <w:szCs w:val="24"/>
        </w:rPr>
      </w:pPr>
    </w:p>
    <w:p w:rsidR="004F0CE3" w:rsidRPr="00A965B9" w:rsidRDefault="004F0CE3" w:rsidP="004F0CE3">
      <w:pPr>
        <w:spacing w:after="0"/>
        <w:jc w:val="both"/>
        <w:rPr>
          <w:rFonts w:ascii="Calibri" w:eastAsia="Calibri" w:hAnsi="Calibri" w:cs="Calibri"/>
          <w:sz w:val="24"/>
          <w:szCs w:val="24"/>
          <w:u w:val="single"/>
          <w:lang w:eastAsia="en-US"/>
        </w:rPr>
      </w:pPr>
    </w:p>
    <w:p w:rsidR="000228D1" w:rsidRDefault="000228D1" w:rsidP="004F0CE3">
      <w:pPr>
        <w:spacing w:after="0"/>
        <w:jc w:val="both"/>
        <w:rPr>
          <w:rFonts w:ascii="Calibri" w:eastAsia="Calibri" w:hAnsi="Calibri" w:cs="Calibri"/>
          <w:sz w:val="40"/>
          <w:szCs w:val="40"/>
          <w:u w:val="single"/>
          <w:lang w:eastAsia="en-US"/>
        </w:rPr>
      </w:pPr>
    </w:p>
    <w:p w:rsidR="004F0CE3" w:rsidRDefault="00B3441D" w:rsidP="004F0CE3">
      <w:pPr>
        <w:spacing w:after="0"/>
        <w:jc w:val="both"/>
        <w:rPr>
          <w:rFonts w:ascii="Calibri" w:eastAsia="Calibri" w:hAnsi="Calibri" w:cs="Calibri"/>
          <w:sz w:val="40"/>
          <w:szCs w:val="40"/>
          <w:u w:val="single"/>
          <w:lang w:eastAsia="en-US"/>
        </w:rPr>
      </w:pPr>
      <w:r w:rsidRPr="00B3441D">
        <w:rPr>
          <w:rFonts w:ascii="Calibri" w:eastAsia="Calibri" w:hAnsi="Calibri" w:cs="Calibri"/>
          <w:noProof/>
          <w:sz w:val="16"/>
          <w:szCs w:val="16"/>
          <w:u w:val="single"/>
        </w:rPr>
        <w:pict>
          <v:rect id="_x0000_s1034" style="position:absolute;left:0;text-align:left;margin-left:-15.8pt;margin-top:25.25pt;width:558.45pt;height:401.05pt;z-index:251666432" filled="f" strokecolor="#930" strokeweight="4.5pt">
            <v:stroke linestyle="thinThick"/>
          </v:rect>
        </w:pict>
      </w:r>
      <w:r w:rsidR="00CA13D8">
        <w:rPr>
          <w:rFonts w:ascii="Calibri" w:eastAsia="Calibri" w:hAnsi="Calibri" w:cs="Calibri"/>
          <w:sz w:val="40"/>
          <w:szCs w:val="40"/>
          <w:u w:val="single"/>
          <w:lang w:eastAsia="en-US"/>
        </w:rPr>
        <w:t>Document 4</w:t>
      </w:r>
      <w:r w:rsidR="004F0CE3">
        <w:rPr>
          <w:rFonts w:ascii="Calibri" w:eastAsia="Calibri" w:hAnsi="Calibri" w:cs="Calibri"/>
          <w:sz w:val="40"/>
          <w:szCs w:val="40"/>
          <w:u w:val="single"/>
          <w:lang w:eastAsia="en-US"/>
        </w:rPr>
        <w:t xml:space="preserve"> : </w:t>
      </w:r>
      <w:r w:rsidR="00CA13D8" w:rsidRPr="006A7102">
        <w:rPr>
          <w:rFonts w:ascii="Calibri" w:eastAsia="Calibri" w:hAnsi="Calibri" w:cs="Calibri"/>
          <w:sz w:val="40"/>
          <w:szCs w:val="40"/>
          <w:lang w:eastAsia="en-US"/>
        </w:rPr>
        <w:t>Notion de flux thermique</w:t>
      </w:r>
      <w:r w:rsidR="00CA13D8">
        <w:rPr>
          <w:rFonts w:ascii="Calibri" w:eastAsia="Calibri" w:hAnsi="Calibri" w:cs="Calibri"/>
          <w:sz w:val="40"/>
          <w:szCs w:val="40"/>
          <w:u w:val="single"/>
          <w:lang w:eastAsia="en-US"/>
        </w:rPr>
        <w:t xml:space="preserve">   </w:t>
      </w:r>
    </w:p>
    <w:p w:rsidR="004F0CE3" w:rsidRPr="00CA13D8" w:rsidRDefault="004F0CE3" w:rsidP="004F0CE3">
      <w:pPr>
        <w:spacing w:after="0"/>
        <w:jc w:val="both"/>
        <w:rPr>
          <w:rFonts w:ascii="Calibri" w:eastAsia="Calibri" w:hAnsi="Calibri" w:cs="Calibri"/>
          <w:sz w:val="16"/>
          <w:szCs w:val="16"/>
          <w:u w:val="single"/>
          <w:lang w:eastAsia="en-US"/>
        </w:rPr>
      </w:pPr>
    </w:p>
    <w:p w:rsidR="006A7102" w:rsidRDefault="006A7102" w:rsidP="00CA13D8">
      <w:pPr>
        <w:spacing w:after="0"/>
        <w:jc w:val="both"/>
        <w:rPr>
          <w:rFonts w:ascii="Symbol" w:eastAsia="Calibri" w:hAnsi="Symbol" w:cs="Calibri"/>
          <w:sz w:val="32"/>
          <w:szCs w:val="32"/>
          <w:lang w:eastAsia="en-US"/>
        </w:rPr>
      </w:pPr>
      <w:r>
        <w:rPr>
          <w:rFonts w:ascii="Calibri" w:eastAsia="Calibri" w:hAnsi="Calibri" w:cs="Calibri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66675</wp:posOffset>
            </wp:positionV>
            <wp:extent cx="3840480" cy="1835785"/>
            <wp:effectExtent l="19050" t="0" r="7620" b="0"/>
            <wp:wrapSquare wrapText="bothSides"/>
            <wp:docPr id="16" name="Image 3" descr="image flux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pace réservé du contenu 3" descr="image flux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r="19341" b="65957"/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13D8" w:rsidRPr="00CA13D8">
        <w:rPr>
          <w:rFonts w:ascii="Calibri" w:eastAsia="Calibri" w:hAnsi="Calibri" w:cs="Calibri"/>
          <w:sz w:val="32"/>
          <w:szCs w:val="32"/>
          <w:lang w:eastAsia="en-US"/>
        </w:rPr>
        <w:t xml:space="preserve">Lorsqu'une paroi (de surface S et d'épaisseur e) est soumise à un écart de température </w:t>
      </w:r>
      <w:r w:rsidR="00CA13D8" w:rsidRPr="00CA13D8">
        <w:rPr>
          <w:rFonts w:ascii="Symbol" w:hAnsi="Symbol" w:cs="Futura-Book"/>
          <w:color w:val="000000"/>
          <w:sz w:val="32"/>
          <w:szCs w:val="32"/>
        </w:rPr>
        <w:t></w:t>
      </w:r>
      <w:r w:rsidR="00CA13D8" w:rsidRPr="00CA13D8">
        <w:rPr>
          <w:rFonts w:ascii="Tahoma" w:hAnsi="Tahoma" w:cs="Tahoma"/>
          <w:color w:val="000000"/>
          <w:sz w:val="32"/>
          <w:szCs w:val="32"/>
        </w:rPr>
        <w:t>T</w:t>
      </w:r>
      <w:r w:rsidR="00CA13D8" w:rsidRPr="00CA13D8">
        <w:rPr>
          <w:rFonts w:ascii="Calibri" w:eastAsia="Calibri" w:hAnsi="Calibri" w:cs="Calibri"/>
          <w:sz w:val="32"/>
          <w:szCs w:val="32"/>
          <w:lang w:eastAsia="en-US"/>
        </w:rPr>
        <w:t xml:space="preserve"> entre sa face intérieure et sa face extérieure , elle est traversée par un flux énergétique </w:t>
      </w:r>
      <w:r w:rsidR="00CA13D8" w:rsidRPr="00CA13D8">
        <w:rPr>
          <w:rFonts w:ascii="Symbol" w:eastAsia="Calibri" w:hAnsi="Symbol" w:cs="Calibri"/>
          <w:sz w:val="32"/>
          <w:szCs w:val="32"/>
          <w:lang w:eastAsia="en-US"/>
        </w:rPr>
        <w:t></w:t>
      </w:r>
      <w:r>
        <w:rPr>
          <w:rFonts w:ascii="Symbol" w:eastAsia="Calibri" w:hAnsi="Symbol" w:cs="Calibri"/>
          <w:sz w:val="32"/>
          <w:szCs w:val="32"/>
          <w:lang w:eastAsia="en-US"/>
        </w:rPr>
        <w:t></w:t>
      </w:r>
    </w:p>
    <w:p w:rsidR="006A7102" w:rsidRDefault="006A7102" w:rsidP="00CA13D8">
      <w:pPr>
        <w:spacing w:after="0"/>
        <w:jc w:val="both"/>
        <w:rPr>
          <w:rFonts w:ascii="Symbol" w:eastAsia="Calibri" w:hAnsi="Symbol" w:cs="Calibri"/>
          <w:sz w:val="32"/>
          <w:szCs w:val="32"/>
          <w:lang w:eastAsia="en-US"/>
        </w:rPr>
      </w:pPr>
    </w:p>
    <w:p w:rsidR="00CA13D8" w:rsidRDefault="006A7102" w:rsidP="006A7102">
      <w:pPr>
        <w:spacing w:after="0"/>
        <w:jc w:val="both"/>
        <w:rPr>
          <w:rFonts w:ascii="Symbol" w:hAnsi="Symbol" w:cs="Tahoma"/>
          <w:color w:val="000000"/>
          <w:sz w:val="40"/>
          <w:szCs w:val="24"/>
        </w:rPr>
      </w:pPr>
      <w:r w:rsidRPr="006A7102">
        <w:rPr>
          <w:rFonts w:cstheme="minorHAnsi"/>
          <w:color w:val="000000"/>
          <w:sz w:val="32"/>
          <w:szCs w:val="32"/>
        </w:rPr>
        <w:t xml:space="preserve">Ce flux </w:t>
      </w:r>
      <w:r w:rsidR="00CA13D8" w:rsidRPr="00CA13D8">
        <w:rPr>
          <w:rFonts w:cstheme="minorHAnsi"/>
          <w:color w:val="000000"/>
          <w:sz w:val="32"/>
          <w:szCs w:val="32"/>
        </w:rPr>
        <w:t xml:space="preserve">obéit à la loi  physique </w:t>
      </w:r>
      <w:r w:rsidR="00CA13D8" w:rsidRPr="00CA13D8">
        <w:rPr>
          <w:rFonts w:cstheme="minorHAnsi"/>
          <w:color w:val="000000"/>
          <w:sz w:val="48"/>
          <w:szCs w:val="32"/>
        </w:rPr>
        <w:t>:</w:t>
      </w:r>
      <w:r>
        <w:rPr>
          <w:rFonts w:ascii="Symbol" w:hAnsi="Symbol" w:cs="Futura-Book"/>
          <w:color w:val="000000"/>
          <w:sz w:val="40"/>
          <w:szCs w:val="24"/>
        </w:rPr>
        <w:tab/>
      </w:r>
      <w:r>
        <w:rPr>
          <w:rFonts w:ascii="Symbol" w:hAnsi="Symbol" w:cs="Futura-Book"/>
          <w:color w:val="000000"/>
          <w:sz w:val="40"/>
          <w:szCs w:val="24"/>
        </w:rPr>
        <w:tab/>
      </w:r>
      <w:r w:rsidR="00B3441D">
        <w:rPr>
          <w:rFonts w:ascii="Symbol" w:hAnsi="Symbol" w:cs="Futura-Book"/>
          <w:color w:val="000000"/>
          <w:sz w:val="40"/>
          <w:szCs w:val="24"/>
        </w:rPr>
        <w:fldChar w:fldCharType="begin"/>
      </w:r>
      <w:r>
        <w:rPr>
          <w:rFonts w:ascii="Symbol" w:hAnsi="Symbol" w:cs="Futura-Book"/>
          <w:color w:val="000000"/>
          <w:sz w:val="40"/>
          <w:szCs w:val="24"/>
        </w:rPr>
        <w:instrText xml:space="preserve">  EQ \x(</w:instrText>
      </w:r>
      <w:r w:rsidRPr="00CA13D8">
        <w:rPr>
          <w:rFonts w:ascii="Symbol" w:hAnsi="Symbol" w:cs="Futura-Book"/>
          <w:color w:val="000000"/>
          <w:sz w:val="40"/>
          <w:szCs w:val="24"/>
        </w:rPr>
        <w:instrText xml:space="preserve">D </w:instrText>
      </w:r>
      <w:r w:rsidRPr="00CA13D8">
        <w:rPr>
          <w:rFonts w:ascii="Tahoma" w:hAnsi="Tahoma" w:cs="Tahoma"/>
          <w:color w:val="000000"/>
          <w:sz w:val="40"/>
          <w:szCs w:val="24"/>
        </w:rPr>
        <w:instrText xml:space="preserve">T =  R. </w:instrText>
      </w:r>
      <w:r w:rsidRPr="00CA13D8">
        <w:rPr>
          <w:rFonts w:ascii="Symbol" w:hAnsi="Symbol" w:cs="Tahoma"/>
          <w:color w:val="000000"/>
          <w:sz w:val="40"/>
          <w:szCs w:val="24"/>
        </w:rPr>
        <w:instrText>F</w:instrText>
      </w:r>
      <w:r>
        <w:rPr>
          <w:rFonts w:ascii="Symbol" w:hAnsi="Symbol" w:cs="Futura-Book"/>
          <w:color w:val="000000"/>
          <w:sz w:val="40"/>
          <w:szCs w:val="24"/>
        </w:rPr>
        <w:instrText>)</w:instrText>
      </w:r>
      <w:r w:rsidR="00B3441D">
        <w:rPr>
          <w:rFonts w:ascii="Symbol" w:hAnsi="Symbol" w:cs="Futura-Book"/>
          <w:color w:val="000000"/>
          <w:sz w:val="40"/>
          <w:szCs w:val="24"/>
        </w:rPr>
        <w:fldChar w:fldCharType="end"/>
      </w:r>
    </w:p>
    <w:p w:rsidR="006A7102" w:rsidRPr="006A7102" w:rsidRDefault="006A7102" w:rsidP="006A7102">
      <w:pPr>
        <w:spacing w:after="0"/>
        <w:jc w:val="both"/>
        <w:rPr>
          <w:rFonts w:ascii="Calibri" w:eastAsia="Calibri" w:hAnsi="Calibri" w:cs="Calibri"/>
          <w:sz w:val="32"/>
          <w:szCs w:val="32"/>
          <w:lang w:eastAsia="en-US"/>
        </w:rPr>
      </w:pPr>
    </w:p>
    <w:p w:rsidR="006A7102" w:rsidRPr="006A7102" w:rsidRDefault="006A7102" w:rsidP="006A7102">
      <w:pPr>
        <w:spacing w:after="0"/>
        <w:jc w:val="both"/>
        <w:rPr>
          <w:rFonts w:ascii="Calibri" w:eastAsia="Calibri" w:hAnsi="Calibri" w:cs="Calibri"/>
          <w:sz w:val="32"/>
          <w:szCs w:val="32"/>
          <w:lang w:eastAsia="en-US"/>
        </w:rPr>
      </w:pPr>
      <w:r w:rsidRPr="006A7102">
        <w:rPr>
          <w:rFonts w:ascii="Calibri" w:eastAsia="Calibri" w:hAnsi="Calibri" w:cs="Calibri"/>
          <w:sz w:val="32"/>
          <w:szCs w:val="32"/>
          <w:lang w:eastAsia="en-US"/>
        </w:rPr>
        <w:t xml:space="preserve">où   </w:t>
      </w:r>
      <w:r>
        <w:rPr>
          <w:rFonts w:ascii="Calibri" w:eastAsia="Calibri" w:hAnsi="Calibri" w:cs="Calibri"/>
          <w:sz w:val="32"/>
          <w:szCs w:val="32"/>
          <w:lang w:eastAsia="en-US"/>
        </w:rPr>
        <w:tab/>
      </w:r>
      <w:r w:rsidRPr="006A7102">
        <w:rPr>
          <w:rFonts w:ascii="Calibri" w:eastAsia="Calibri" w:hAnsi="Calibri" w:cs="Calibri"/>
          <w:sz w:val="32"/>
          <w:szCs w:val="32"/>
          <w:lang w:eastAsia="en-US"/>
        </w:rPr>
        <w:t>T est exprimé en Kelvin</w:t>
      </w:r>
    </w:p>
    <w:p w:rsidR="006A7102" w:rsidRPr="006A7102" w:rsidRDefault="006A7102" w:rsidP="006A7102">
      <w:pPr>
        <w:spacing w:after="0"/>
        <w:jc w:val="both"/>
        <w:rPr>
          <w:rFonts w:ascii="Calibri" w:eastAsia="Calibri" w:hAnsi="Calibri" w:cs="Calibri"/>
          <w:sz w:val="32"/>
          <w:szCs w:val="32"/>
          <w:lang w:eastAsia="en-US"/>
        </w:rPr>
      </w:pPr>
      <w:r w:rsidRPr="006A7102">
        <w:rPr>
          <w:rFonts w:ascii="Calibri" w:eastAsia="Calibri" w:hAnsi="Calibri" w:cs="Calibri"/>
          <w:sz w:val="32"/>
          <w:szCs w:val="32"/>
          <w:lang w:eastAsia="en-US"/>
        </w:rPr>
        <w:tab/>
        <w:t xml:space="preserve">R est la résistance thermique </w:t>
      </w:r>
      <w:r w:rsidR="00CE4829">
        <w:rPr>
          <w:rFonts w:ascii="Calibri" w:eastAsia="Calibri" w:hAnsi="Calibri" w:cs="Calibri"/>
          <w:sz w:val="32"/>
          <w:szCs w:val="32"/>
          <w:lang w:eastAsia="en-US"/>
        </w:rPr>
        <w:t xml:space="preserve">la paroi </w:t>
      </w:r>
      <w:r w:rsidRPr="006A7102">
        <w:rPr>
          <w:rFonts w:ascii="Calibri" w:eastAsia="Calibri" w:hAnsi="Calibri" w:cs="Calibri"/>
          <w:sz w:val="32"/>
          <w:szCs w:val="32"/>
          <w:lang w:eastAsia="en-US"/>
        </w:rPr>
        <w:t>en  K.W</w:t>
      </w:r>
      <w:r w:rsidRPr="006A7102">
        <w:rPr>
          <w:rFonts w:ascii="Calibri" w:eastAsia="Calibri" w:hAnsi="Calibri" w:cs="Calibri"/>
          <w:sz w:val="32"/>
          <w:szCs w:val="32"/>
          <w:vertAlign w:val="superscript"/>
          <w:lang w:eastAsia="en-US"/>
        </w:rPr>
        <w:t>-1</w:t>
      </w:r>
      <w:r w:rsidRPr="006A7102">
        <w:rPr>
          <w:rFonts w:ascii="Calibri" w:eastAsia="Calibri" w:hAnsi="Calibri" w:cs="Calibri"/>
          <w:sz w:val="32"/>
          <w:szCs w:val="32"/>
          <w:lang w:eastAsia="en-US"/>
        </w:rPr>
        <w:tab/>
      </w:r>
    </w:p>
    <w:p w:rsidR="006A7102" w:rsidRDefault="006A7102" w:rsidP="006A7102">
      <w:pPr>
        <w:spacing w:after="0"/>
        <w:jc w:val="both"/>
        <w:rPr>
          <w:rFonts w:ascii="Calibri" w:eastAsia="Calibri" w:hAnsi="Calibri" w:cs="Calibri"/>
          <w:sz w:val="32"/>
          <w:szCs w:val="32"/>
          <w:lang w:eastAsia="en-US"/>
        </w:rPr>
      </w:pPr>
      <w:r w:rsidRPr="006A7102">
        <w:rPr>
          <w:rFonts w:ascii="Calibri" w:eastAsia="Calibri" w:hAnsi="Calibri" w:cs="Calibri"/>
          <w:sz w:val="32"/>
          <w:szCs w:val="32"/>
          <w:lang w:eastAsia="en-US"/>
        </w:rPr>
        <w:tab/>
      </w:r>
      <w:r w:rsidRPr="006A7102">
        <w:rPr>
          <w:rFonts w:ascii="Symbol" w:eastAsia="Calibri" w:hAnsi="Symbol" w:cs="Calibri"/>
          <w:sz w:val="32"/>
          <w:szCs w:val="32"/>
          <w:lang w:eastAsia="en-US"/>
        </w:rPr>
        <w:t></w:t>
      </w:r>
      <w:r w:rsidRPr="006A7102">
        <w:rPr>
          <w:rFonts w:ascii="Calibri" w:eastAsia="Calibri" w:hAnsi="Calibri" w:cs="Calibri"/>
          <w:sz w:val="32"/>
          <w:szCs w:val="32"/>
          <w:lang w:eastAsia="en-US"/>
        </w:rPr>
        <w:t xml:space="preserve"> est le flux thermique  en W</w:t>
      </w:r>
    </w:p>
    <w:p w:rsidR="00CE4829" w:rsidRDefault="00CE4829" w:rsidP="006A7102">
      <w:pPr>
        <w:spacing w:after="0"/>
        <w:jc w:val="both"/>
        <w:rPr>
          <w:rFonts w:ascii="Calibri" w:eastAsia="Calibri" w:hAnsi="Calibri" w:cs="Calibri"/>
          <w:sz w:val="32"/>
          <w:szCs w:val="32"/>
          <w:lang w:eastAsia="en-US"/>
        </w:rPr>
      </w:pPr>
    </w:p>
    <w:p w:rsidR="00CE4829" w:rsidRDefault="00CE4829" w:rsidP="00CE4829">
      <w:pPr>
        <w:spacing w:after="0"/>
        <w:rPr>
          <w:rFonts w:ascii="Calibri" w:eastAsia="Calibri" w:hAnsi="Calibri" w:cs="Calibri"/>
          <w:sz w:val="32"/>
          <w:szCs w:val="32"/>
          <w:lang w:eastAsia="en-US"/>
        </w:rPr>
      </w:pPr>
      <w:r>
        <w:rPr>
          <w:rFonts w:ascii="Calibri" w:eastAsia="Calibri" w:hAnsi="Calibri" w:cs="Calibri"/>
          <w:sz w:val="32"/>
          <w:szCs w:val="32"/>
          <w:lang w:eastAsia="en-US"/>
        </w:rPr>
        <w:t>Remarque :   les professionnels du bâtiment utilisent la résistance thermique intrinsèque R</w:t>
      </w:r>
      <w:r>
        <w:rPr>
          <w:rFonts w:ascii="Calibri" w:eastAsia="Calibri" w:hAnsi="Calibri" w:cs="Calibri"/>
          <w:sz w:val="32"/>
          <w:szCs w:val="32"/>
          <w:vertAlign w:val="subscript"/>
          <w:lang w:eastAsia="en-US"/>
        </w:rPr>
        <w:t>I</w:t>
      </w:r>
      <w:r>
        <w:rPr>
          <w:rFonts w:ascii="Calibri" w:eastAsia="Calibri" w:hAnsi="Calibri" w:cs="Calibri"/>
          <w:sz w:val="32"/>
          <w:szCs w:val="32"/>
          <w:lang w:eastAsia="en-US"/>
        </w:rPr>
        <w:t xml:space="preserve"> qui  est une grandeur indépendante de la surface exposée au flux :</w:t>
      </w:r>
    </w:p>
    <w:p w:rsidR="00CE4829" w:rsidRPr="00CE4829" w:rsidRDefault="00B3441D" w:rsidP="00CE4829">
      <w:pPr>
        <w:spacing w:after="0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CE4829">
        <w:rPr>
          <w:rFonts w:ascii="Calibri" w:eastAsia="Calibri" w:hAnsi="Calibri" w:cs="Calibri"/>
          <w:b/>
          <w:sz w:val="32"/>
          <w:szCs w:val="32"/>
          <w:lang w:eastAsia="en-US"/>
        </w:rPr>
        <w:fldChar w:fldCharType="begin"/>
      </w:r>
      <w:r w:rsidR="00CE4829" w:rsidRPr="00CE4829">
        <w:rPr>
          <w:rFonts w:ascii="Calibri" w:eastAsia="Calibri" w:hAnsi="Calibri" w:cs="Calibri"/>
          <w:b/>
          <w:sz w:val="32"/>
          <w:szCs w:val="32"/>
          <w:lang w:eastAsia="en-US"/>
        </w:rPr>
        <w:instrText xml:space="preserve">  EQ \x(R</w:instrText>
      </w:r>
      <w:r w:rsidR="00CE4829" w:rsidRPr="00CE4829">
        <w:rPr>
          <w:rFonts w:ascii="Calibri" w:eastAsia="Calibri" w:hAnsi="Calibri" w:cs="Calibri"/>
          <w:b/>
          <w:sz w:val="32"/>
          <w:szCs w:val="32"/>
          <w:vertAlign w:val="subscript"/>
          <w:lang w:eastAsia="en-US"/>
        </w:rPr>
        <w:instrText>I</w:instrText>
      </w:r>
      <w:r w:rsidR="00CE4829" w:rsidRPr="00CE4829">
        <w:rPr>
          <w:rFonts w:ascii="Calibri" w:eastAsia="Calibri" w:hAnsi="Calibri" w:cs="Calibri"/>
          <w:b/>
          <w:sz w:val="32"/>
          <w:szCs w:val="32"/>
          <w:lang w:eastAsia="en-US"/>
        </w:rPr>
        <w:instrText xml:space="preserve">   =  S . R)</w:instrText>
      </w:r>
      <w:r w:rsidRPr="00CE4829">
        <w:rPr>
          <w:rFonts w:ascii="Calibri" w:eastAsia="Calibri" w:hAnsi="Calibri" w:cs="Calibri"/>
          <w:b/>
          <w:sz w:val="32"/>
          <w:szCs w:val="32"/>
          <w:lang w:eastAsia="en-US"/>
        </w:rPr>
        <w:fldChar w:fldCharType="end"/>
      </w:r>
    </w:p>
    <w:p w:rsidR="000228D1" w:rsidRDefault="000228D1" w:rsidP="006A7102">
      <w:pPr>
        <w:spacing w:after="0"/>
        <w:jc w:val="both"/>
        <w:rPr>
          <w:rFonts w:ascii="Calibri" w:eastAsia="Calibri" w:hAnsi="Calibri" w:cs="Calibri"/>
          <w:sz w:val="32"/>
          <w:szCs w:val="32"/>
          <w:lang w:eastAsia="en-US"/>
        </w:rPr>
      </w:pPr>
    </w:p>
    <w:p w:rsidR="000228D1" w:rsidRDefault="000228D1" w:rsidP="006A7102">
      <w:pPr>
        <w:spacing w:after="0"/>
        <w:jc w:val="both"/>
        <w:rPr>
          <w:rFonts w:ascii="Calibri" w:eastAsia="Calibri" w:hAnsi="Calibri" w:cs="Calibri"/>
          <w:sz w:val="32"/>
          <w:szCs w:val="32"/>
          <w:lang w:eastAsia="en-US"/>
        </w:rPr>
      </w:pPr>
    </w:p>
    <w:p w:rsidR="000228D1" w:rsidRPr="00B3766F" w:rsidRDefault="000228D1" w:rsidP="006A7102">
      <w:pPr>
        <w:spacing w:after="0"/>
        <w:jc w:val="both"/>
        <w:rPr>
          <w:rFonts w:ascii="Calibri" w:eastAsia="Calibri" w:hAnsi="Calibri" w:cs="Calibri"/>
          <w:sz w:val="10"/>
          <w:szCs w:val="10"/>
          <w:lang w:eastAsia="en-US"/>
        </w:rPr>
      </w:pPr>
    </w:p>
    <w:p w:rsidR="00B94989" w:rsidRDefault="00B3441D" w:rsidP="00B94989">
      <w:pPr>
        <w:pStyle w:val="Titre"/>
        <w:pBdr>
          <w:top w:val="single" w:sz="18" w:space="3" w:color="auto" w:shadow="1"/>
          <w:left w:val="single" w:sz="18" w:space="0" w:color="auto" w:shadow="1"/>
          <w:bottom w:val="single" w:sz="18" w:space="6" w:color="auto" w:shadow="1"/>
          <w:right w:val="single" w:sz="18" w:space="0" w:color="auto" w:shadow="1"/>
        </w:pBdr>
        <w:shd w:val="pct15" w:color="auto" w:fill="FFFFFF"/>
        <w:ind w:left="2835" w:right="-1" w:hanging="283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lastRenderedPageBreak/>
        <w:pict>
          <v:group id="_x0000_s1036" style="position:absolute;left:0;text-align:left;margin-left:-16.95pt;margin-top:2.95pt;width:132.9pt;height:35.65pt;z-index:251668480" coordorigin="-1" coordsize="20001,20000">
            <v:rect id="_x0000_s1037" style="position:absolute;left:853;top:2110;width:18751;height:16202" filled="f" stroked="f" strokeweight="0">
              <v:textbox style="mso-next-textbox:#_x0000_s1037" inset="0,0,0,0">
                <w:txbxContent>
                  <w:p w:rsidR="00B94989" w:rsidRDefault="00B94989" w:rsidP="00B94989">
                    <w:pPr>
                      <w:pStyle w:val="Titre3"/>
                      <w:spacing w:after="0"/>
                      <w:jc w:val="center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TD de PHYSIQUE </w:t>
                    </w:r>
                  </w:p>
                  <w:p w:rsidR="00B94989" w:rsidRDefault="00B94989" w:rsidP="00B94989">
                    <w:pPr>
                      <w:jc w:val="center"/>
                    </w:pPr>
                    <w:r>
                      <w:t>classe de TS</w:t>
                    </w:r>
                  </w:p>
                </w:txbxContent>
              </v:textbox>
            </v:rect>
            <v:roundrect id="_x0000_s1038" style="position:absolute;left:-1;width:20001;height:20000" arcsize="10923f" filled="f" strokeweight="2pt"/>
          </v:group>
        </w:pict>
      </w:r>
      <w:r w:rsidR="00B94989">
        <w:rPr>
          <w:sz w:val="32"/>
          <w:szCs w:val="32"/>
          <w:lang w:val="fr-FR"/>
        </w:rPr>
        <w:t>NOTION DE RESISTANCE THERMIQUE.</w:t>
      </w:r>
    </w:p>
    <w:p w:rsidR="00B94989" w:rsidRPr="00C87EF6" w:rsidRDefault="00B94989" w:rsidP="00B94989">
      <w:pPr>
        <w:pStyle w:val="Titre"/>
        <w:pBdr>
          <w:top w:val="single" w:sz="18" w:space="3" w:color="auto" w:shadow="1"/>
          <w:left w:val="single" w:sz="18" w:space="0" w:color="auto" w:shadow="1"/>
          <w:bottom w:val="single" w:sz="18" w:space="6" w:color="auto" w:shadow="1"/>
          <w:right w:val="single" w:sz="18" w:space="0" w:color="auto" w:shadow="1"/>
        </w:pBdr>
        <w:shd w:val="pct15" w:color="auto" w:fill="FFFFFF"/>
        <w:ind w:left="2835" w:right="-1" w:hanging="283"/>
        <w:rPr>
          <w:sz w:val="8"/>
          <w:szCs w:val="8"/>
          <w:lang w:val="fr-FR"/>
        </w:rPr>
      </w:pPr>
    </w:p>
    <w:p w:rsidR="00B94989" w:rsidRDefault="00B94989" w:rsidP="006A7102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B94989" w:rsidRDefault="00B94989" w:rsidP="00664864">
      <w:pPr>
        <w:spacing w:after="0"/>
        <w:jc w:val="center"/>
        <w:rPr>
          <w:rFonts w:cstheme="minorHAnsi"/>
          <w:color w:val="000000"/>
          <w:sz w:val="24"/>
          <w:szCs w:val="24"/>
          <w:u w:val="single"/>
        </w:rPr>
      </w:pPr>
      <w:r w:rsidRPr="00664864">
        <w:rPr>
          <w:rFonts w:cstheme="minorHAnsi"/>
          <w:color w:val="000000"/>
          <w:sz w:val="24"/>
          <w:szCs w:val="24"/>
          <w:u w:val="single"/>
        </w:rPr>
        <w:t xml:space="preserve">A l'aide de vos </w:t>
      </w:r>
      <w:r w:rsidR="00565378" w:rsidRPr="00664864">
        <w:rPr>
          <w:rFonts w:cstheme="minorHAnsi"/>
          <w:color w:val="000000"/>
          <w:sz w:val="24"/>
          <w:szCs w:val="24"/>
          <w:u w:val="single"/>
        </w:rPr>
        <w:t>connaissances et des documents répondre aux questions suivantes :</w:t>
      </w:r>
    </w:p>
    <w:p w:rsidR="000228D1" w:rsidRPr="00664864" w:rsidRDefault="000228D1" w:rsidP="00664864">
      <w:pPr>
        <w:spacing w:after="0"/>
        <w:jc w:val="center"/>
        <w:rPr>
          <w:rFonts w:cstheme="minorHAnsi"/>
          <w:color w:val="000000"/>
          <w:sz w:val="24"/>
          <w:szCs w:val="24"/>
          <w:u w:val="single"/>
        </w:rPr>
      </w:pPr>
    </w:p>
    <w:p w:rsidR="00565378" w:rsidRDefault="000228D1" w:rsidP="00664864">
      <w:pPr>
        <w:spacing w:after="0"/>
        <w:jc w:val="center"/>
        <w:rPr>
          <w:rFonts w:cstheme="minorHAnsi"/>
          <w:b/>
          <w:color w:val="000000"/>
          <w:sz w:val="24"/>
          <w:szCs w:val="24"/>
          <w:u w:val="single"/>
        </w:rPr>
      </w:pPr>
      <w:r w:rsidRPr="000228D1">
        <w:rPr>
          <w:rFonts w:cstheme="minorHAnsi"/>
          <w:b/>
          <w:color w:val="000000"/>
          <w:sz w:val="24"/>
          <w:szCs w:val="24"/>
          <w:u w:val="single"/>
        </w:rPr>
        <w:t>Première partie :  appropriation d</w:t>
      </w:r>
      <w:r>
        <w:rPr>
          <w:rFonts w:cstheme="minorHAnsi"/>
          <w:b/>
          <w:color w:val="000000"/>
          <w:sz w:val="24"/>
          <w:szCs w:val="24"/>
          <w:u w:val="single"/>
        </w:rPr>
        <w:t xml:space="preserve">e </w:t>
      </w:r>
      <w:r w:rsidRPr="000228D1">
        <w:rPr>
          <w:rFonts w:cstheme="minorHAnsi"/>
          <w:b/>
          <w:color w:val="000000"/>
          <w:sz w:val="24"/>
          <w:szCs w:val="24"/>
          <w:u w:val="single"/>
        </w:rPr>
        <w:t xml:space="preserve">paramètres physiques </w:t>
      </w:r>
      <w:r>
        <w:rPr>
          <w:rFonts w:cstheme="minorHAnsi"/>
          <w:b/>
          <w:color w:val="000000"/>
          <w:sz w:val="24"/>
          <w:szCs w:val="24"/>
          <w:u w:val="single"/>
        </w:rPr>
        <w:t xml:space="preserve">utiles </w:t>
      </w:r>
      <w:r w:rsidRPr="000228D1">
        <w:rPr>
          <w:rFonts w:cstheme="minorHAnsi"/>
          <w:b/>
          <w:color w:val="000000"/>
          <w:sz w:val="24"/>
          <w:szCs w:val="24"/>
          <w:u w:val="single"/>
        </w:rPr>
        <w:t>et relation entre eux</w:t>
      </w:r>
    </w:p>
    <w:p w:rsidR="000228D1" w:rsidRPr="000228D1" w:rsidRDefault="000228D1" w:rsidP="00664864">
      <w:pPr>
        <w:spacing w:after="0"/>
        <w:jc w:val="center"/>
        <w:rPr>
          <w:rFonts w:cstheme="minorHAnsi"/>
          <w:b/>
          <w:color w:val="000000"/>
          <w:sz w:val="24"/>
          <w:szCs w:val="24"/>
          <w:u w:val="single"/>
        </w:rPr>
      </w:pPr>
    </w:p>
    <w:p w:rsidR="00565378" w:rsidRDefault="00565378" w:rsidP="006A7102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0228D1">
        <w:rPr>
          <w:rFonts w:ascii="Futura-Book" w:hAnsi="Futura-Book" w:cs="Futura-Book"/>
          <w:b/>
          <w:color w:val="000000"/>
          <w:sz w:val="24"/>
          <w:szCs w:val="24"/>
        </w:rPr>
        <w:t>1</w:t>
      </w:r>
      <w:r w:rsidRPr="00F91910">
        <w:rPr>
          <w:rFonts w:ascii="Futura-Book" w:hAnsi="Futura-Book" w:cs="Futura-Book"/>
          <w:b/>
          <w:color w:val="000000"/>
          <w:sz w:val="24"/>
          <w:szCs w:val="24"/>
        </w:rPr>
        <w:t>.</w:t>
      </w:r>
      <w:r w:rsidR="000228D1" w:rsidRPr="00F91910">
        <w:rPr>
          <w:rFonts w:ascii="Futura-Book" w:hAnsi="Futura-Book" w:cs="Futura-Book"/>
          <w:b/>
          <w:color w:val="000000"/>
          <w:sz w:val="24"/>
          <w:szCs w:val="24"/>
        </w:rPr>
        <w:t>1</w:t>
      </w:r>
      <w:r w:rsidR="000228D1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Comment la résistance intrinsèque </w:t>
      </w:r>
      <w:r w:rsidR="00904E93" w:rsidRPr="002177EF">
        <w:rPr>
          <w:rFonts w:cstheme="minorHAnsi"/>
          <w:i/>
          <w:color w:val="000000"/>
          <w:sz w:val="24"/>
          <w:szCs w:val="24"/>
        </w:rPr>
        <w:t>R</w:t>
      </w:r>
      <w:r w:rsidR="00904E93" w:rsidRPr="002177EF">
        <w:rPr>
          <w:rFonts w:cstheme="minorHAnsi"/>
          <w:i/>
          <w:color w:val="000000"/>
          <w:sz w:val="24"/>
          <w:szCs w:val="24"/>
          <w:vertAlign w:val="subscript"/>
        </w:rPr>
        <w:t>I</w:t>
      </w:r>
      <w:r w:rsidR="00904E93">
        <w:rPr>
          <w:rFonts w:cstheme="minorHAnsi"/>
          <w:color w:val="000000"/>
          <w:sz w:val="24"/>
          <w:szCs w:val="24"/>
        </w:rPr>
        <w:t xml:space="preserve">  </w:t>
      </w:r>
      <w:r>
        <w:rPr>
          <w:rFonts w:cstheme="minorHAnsi"/>
          <w:color w:val="000000"/>
          <w:sz w:val="24"/>
          <w:szCs w:val="24"/>
        </w:rPr>
        <w:t xml:space="preserve">de la laine de roche </w:t>
      </w:r>
      <w:proofErr w:type="spellStart"/>
      <w:r w:rsidRPr="00565378">
        <w:rPr>
          <w:rFonts w:cstheme="minorHAnsi"/>
          <w:i/>
          <w:color w:val="000000"/>
          <w:sz w:val="24"/>
          <w:szCs w:val="24"/>
        </w:rPr>
        <w:t>enflocons</w:t>
      </w:r>
      <w:proofErr w:type="spellEnd"/>
      <w:r>
        <w:rPr>
          <w:rFonts w:cstheme="minorHAnsi"/>
          <w:color w:val="000000"/>
          <w:sz w:val="24"/>
          <w:szCs w:val="24"/>
        </w:rPr>
        <w:t xml:space="preserve"> varie-t-elle avec l'épaisseur e ?</w:t>
      </w:r>
    </w:p>
    <w:p w:rsidR="00565378" w:rsidRPr="000228D1" w:rsidRDefault="00565378" w:rsidP="006A7102">
      <w:pPr>
        <w:spacing w:after="0"/>
        <w:jc w:val="both"/>
        <w:rPr>
          <w:rFonts w:cstheme="minorHAnsi"/>
          <w:color w:val="000000"/>
          <w:sz w:val="16"/>
          <w:szCs w:val="16"/>
        </w:rPr>
      </w:pPr>
    </w:p>
    <w:p w:rsidR="00565378" w:rsidRPr="002177EF" w:rsidRDefault="00565378" w:rsidP="006A7102">
      <w:pPr>
        <w:spacing w:after="0"/>
        <w:jc w:val="both"/>
        <w:rPr>
          <w:rFonts w:cstheme="minorHAnsi"/>
          <w:i/>
          <w:color w:val="000000"/>
          <w:sz w:val="24"/>
          <w:szCs w:val="24"/>
        </w:rPr>
      </w:pPr>
      <w:r w:rsidRPr="002177EF">
        <w:rPr>
          <w:rFonts w:cstheme="minorHAnsi"/>
          <w:i/>
          <w:color w:val="000000"/>
          <w:sz w:val="24"/>
          <w:szCs w:val="24"/>
        </w:rPr>
        <w:t>Coup de pouce :   tracer le graphe  R</w:t>
      </w:r>
      <w:r w:rsidRPr="002177EF">
        <w:rPr>
          <w:rFonts w:cstheme="minorHAnsi"/>
          <w:i/>
          <w:color w:val="000000"/>
          <w:sz w:val="24"/>
          <w:szCs w:val="24"/>
          <w:vertAlign w:val="subscript"/>
        </w:rPr>
        <w:t>I</w:t>
      </w:r>
      <w:r w:rsidRPr="002177EF">
        <w:rPr>
          <w:rFonts w:cstheme="minorHAnsi"/>
          <w:i/>
          <w:color w:val="000000"/>
          <w:sz w:val="24"/>
          <w:szCs w:val="24"/>
        </w:rPr>
        <w:t xml:space="preserve"> = f(e) sur tableur,  utiliser les fonctionnalités du logiciel pour déterminer la relation entre  R</w:t>
      </w:r>
      <w:r w:rsidRPr="002177EF">
        <w:rPr>
          <w:rFonts w:cstheme="minorHAnsi"/>
          <w:i/>
          <w:color w:val="000000"/>
          <w:sz w:val="24"/>
          <w:szCs w:val="24"/>
          <w:vertAlign w:val="subscript"/>
        </w:rPr>
        <w:t>I</w:t>
      </w:r>
      <w:r w:rsidRPr="002177EF">
        <w:rPr>
          <w:rFonts w:cstheme="minorHAnsi"/>
          <w:i/>
          <w:color w:val="000000"/>
          <w:sz w:val="24"/>
          <w:szCs w:val="24"/>
        </w:rPr>
        <w:t xml:space="preserve">   et e.</w:t>
      </w:r>
    </w:p>
    <w:p w:rsidR="00565378" w:rsidRPr="000228D1" w:rsidRDefault="00565378" w:rsidP="006A7102">
      <w:pPr>
        <w:spacing w:after="0"/>
        <w:jc w:val="both"/>
        <w:rPr>
          <w:rFonts w:cstheme="minorHAnsi"/>
          <w:color w:val="000000"/>
          <w:sz w:val="16"/>
          <w:szCs w:val="16"/>
        </w:rPr>
      </w:pPr>
    </w:p>
    <w:p w:rsidR="00565378" w:rsidRDefault="000228D1" w:rsidP="00565378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ascii="Futura-Book" w:hAnsi="Futura-Book" w:cs="Futura-Book"/>
          <w:b/>
          <w:color w:val="000000"/>
          <w:sz w:val="24"/>
          <w:szCs w:val="24"/>
        </w:rPr>
        <w:t>1.</w:t>
      </w:r>
      <w:r w:rsidR="00565378" w:rsidRPr="00904E93">
        <w:rPr>
          <w:rFonts w:ascii="Futura-Book" w:hAnsi="Futura-Book" w:cs="Futura-Book"/>
          <w:b/>
          <w:color w:val="000000"/>
          <w:sz w:val="24"/>
          <w:szCs w:val="24"/>
        </w:rPr>
        <w:t>2.</w:t>
      </w:r>
      <w:r w:rsidR="00565378">
        <w:rPr>
          <w:rFonts w:cstheme="minorHAnsi"/>
          <w:color w:val="000000"/>
          <w:sz w:val="24"/>
          <w:szCs w:val="24"/>
        </w:rPr>
        <w:t xml:space="preserve">  On pose   R</w:t>
      </w:r>
      <w:r w:rsidR="00565378">
        <w:rPr>
          <w:rFonts w:cstheme="minorHAnsi"/>
          <w:color w:val="000000"/>
          <w:sz w:val="24"/>
          <w:szCs w:val="24"/>
          <w:vertAlign w:val="subscript"/>
        </w:rPr>
        <w:t>I</w:t>
      </w:r>
      <w:r w:rsidR="00565378">
        <w:rPr>
          <w:rFonts w:cstheme="minorHAnsi"/>
          <w:color w:val="000000"/>
          <w:sz w:val="24"/>
          <w:szCs w:val="24"/>
        </w:rPr>
        <w:t xml:space="preserve">  = </w:t>
      </w:r>
      <w:r w:rsidR="00881B95">
        <w:rPr>
          <w:rFonts w:cstheme="minorHAnsi"/>
          <w:color w:val="000000"/>
          <w:sz w:val="24"/>
          <w:szCs w:val="24"/>
        </w:rPr>
        <w:t>k</w:t>
      </w:r>
      <w:r w:rsidR="00565378">
        <w:rPr>
          <w:rFonts w:cstheme="minorHAnsi"/>
          <w:color w:val="000000"/>
          <w:sz w:val="24"/>
          <w:szCs w:val="24"/>
        </w:rPr>
        <w:t xml:space="preserve"> . e  </w:t>
      </w:r>
    </w:p>
    <w:p w:rsidR="00565378" w:rsidRPr="00904E93" w:rsidRDefault="00565378" w:rsidP="00565378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="000228D1">
        <w:rPr>
          <w:rFonts w:ascii="Futura-Book" w:hAnsi="Futura-Book" w:cs="Futura-Book"/>
          <w:b/>
          <w:color w:val="000000"/>
          <w:sz w:val="24"/>
          <w:szCs w:val="24"/>
        </w:rPr>
        <w:t>1.2</w:t>
      </w:r>
      <w:r w:rsidRPr="00C11092">
        <w:rPr>
          <w:rFonts w:ascii="Futura-Book" w:hAnsi="Futura-Book" w:cs="Futura-Book"/>
          <w:b/>
          <w:color w:val="000000"/>
          <w:sz w:val="24"/>
          <w:szCs w:val="24"/>
        </w:rPr>
        <w:t>.1</w:t>
      </w:r>
      <w:r w:rsidRPr="00904E93">
        <w:rPr>
          <w:rFonts w:ascii="Futura-Book" w:hAnsi="Futura-Book" w:cs="Futura-Book"/>
          <w:color w:val="000000"/>
          <w:sz w:val="24"/>
          <w:szCs w:val="24"/>
        </w:rPr>
        <w:t xml:space="preserve">  Déterminer la valeur </w:t>
      </w:r>
      <w:r w:rsidR="002177EF" w:rsidRPr="00904E93">
        <w:rPr>
          <w:rFonts w:ascii="Futura-Book" w:hAnsi="Futura-Book" w:cs="Futura-Book"/>
          <w:color w:val="000000"/>
          <w:sz w:val="24"/>
          <w:szCs w:val="24"/>
        </w:rPr>
        <w:t xml:space="preserve">numérique </w:t>
      </w:r>
      <w:r w:rsidRPr="00904E93">
        <w:rPr>
          <w:rFonts w:ascii="Futura-Book" w:hAnsi="Futura-Book" w:cs="Futura-Book"/>
          <w:color w:val="000000"/>
          <w:sz w:val="24"/>
          <w:szCs w:val="24"/>
        </w:rPr>
        <w:t xml:space="preserve">du coefficient </w:t>
      </w:r>
      <w:r w:rsidR="00B3766F">
        <w:rPr>
          <w:rFonts w:ascii="Futura-Book" w:hAnsi="Futura-Book" w:cs="Futura-Book"/>
          <w:color w:val="000000"/>
          <w:sz w:val="24"/>
          <w:szCs w:val="24"/>
        </w:rPr>
        <w:t>k</w:t>
      </w:r>
      <w:r w:rsidR="002177EF" w:rsidRPr="00904E93">
        <w:rPr>
          <w:rFonts w:ascii="Futura-Book" w:hAnsi="Futura-Book" w:cs="Futura-Book"/>
          <w:color w:val="000000"/>
          <w:sz w:val="24"/>
          <w:szCs w:val="24"/>
        </w:rPr>
        <w:t xml:space="preserve"> dans le système international d'unités.</w:t>
      </w:r>
    </w:p>
    <w:p w:rsidR="00565378" w:rsidRDefault="00565378" w:rsidP="00565378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  <w:r w:rsidRPr="00904E93">
        <w:rPr>
          <w:rFonts w:ascii="Futura-Book" w:hAnsi="Futura-Book" w:cs="Futura-Book"/>
          <w:color w:val="000000"/>
          <w:sz w:val="24"/>
          <w:szCs w:val="24"/>
        </w:rPr>
        <w:tab/>
      </w:r>
      <w:r w:rsidR="000228D1">
        <w:rPr>
          <w:rFonts w:ascii="Futura-Book" w:hAnsi="Futura-Book" w:cs="Futura-Book"/>
          <w:b/>
          <w:color w:val="000000"/>
          <w:sz w:val="24"/>
          <w:szCs w:val="24"/>
        </w:rPr>
        <w:t>1.</w:t>
      </w:r>
      <w:r w:rsidRPr="00C11092">
        <w:rPr>
          <w:rFonts w:ascii="Futura-Book" w:hAnsi="Futura-Book" w:cs="Futura-Book"/>
          <w:b/>
          <w:color w:val="000000"/>
          <w:sz w:val="24"/>
          <w:szCs w:val="24"/>
        </w:rPr>
        <w:t>2</w:t>
      </w:r>
      <w:r w:rsidR="000228D1">
        <w:rPr>
          <w:rFonts w:ascii="Futura-Book" w:hAnsi="Futura-Book" w:cs="Futura-Book"/>
          <w:b/>
          <w:color w:val="000000"/>
          <w:sz w:val="24"/>
          <w:szCs w:val="24"/>
        </w:rPr>
        <w:t>.2</w:t>
      </w:r>
      <w:r w:rsidRPr="00904E93">
        <w:rPr>
          <w:rFonts w:ascii="Futura-Book" w:hAnsi="Futura-Book" w:cs="Futura-Book"/>
          <w:color w:val="000000"/>
          <w:sz w:val="24"/>
          <w:szCs w:val="24"/>
        </w:rPr>
        <w:t xml:space="preserve">  Par une analyse dimensionnelle, montrer que  </w:t>
      </w:r>
      <w:r w:rsidR="00B3766F">
        <w:rPr>
          <w:rFonts w:ascii="Futura-Book" w:hAnsi="Futura-Book" w:cs="Futura-Book"/>
          <w:color w:val="000000"/>
          <w:sz w:val="24"/>
          <w:szCs w:val="24"/>
        </w:rPr>
        <w:t>k</w:t>
      </w:r>
      <w:r w:rsidRPr="00904E93">
        <w:rPr>
          <w:rFonts w:ascii="Futura-Book" w:hAnsi="Futura-Book" w:cs="Futura-Book"/>
          <w:color w:val="000000"/>
          <w:sz w:val="24"/>
          <w:szCs w:val="24"/>
        </w:rPr>
        <w:t xml:space="preserve">  </w:t>
      </w:r>
      <w:r w:rsidR="00904E93">
        <w:rPr>
          <w:rFonts w:ascii="Futura-Book" w:hAnsi="Futura-Book" w:cs="Futura-Book"/>
          <w:color w:val="000000"/>
          <w:sz w:val="24"/>
          <w:szCs w:val="24"/>
        </w:rPr>
        <w:t>s</w:t>
      </w:r>
      <w:r w:rsidRPr="00904E93">
        <w:rPr>
          <w:rFonts w:ascii="Futura-Book" w:hAnsi="Futura-Book" w:cs="Futura-Book"/>
          <w:color w:val="000000"/>
          <w:sz w:val="24"/>
          <w:szCs w:val="24"/>
        </w:rPr>
        <w:t>'exprime en</w:t>
      </w:r>
      <w:r w:rsidR="00881B95">
        <w:rPr>
          <w:rFonts w:ascii="Futura-Book" w:hAnsi="Futura-Book" w:cs="Futura-Book"/>
          <w:color w:val="000000"/>
          <w:sz w:val="24"/>
          <w:szCs w:val="24"/>
        </w:rPr>
        <w:t xml:space="preserve">  </w:t>
      </w:r>
      <w:proofErr w:type="spellStart"/>
      <w:r>
        <w:rPr>
          <w:rFonts w:ascii="Futura-Book" w:hAnsi="Futura-Book" w:cs="Futura-Book"/>
          <w:color w:val="000000"/>
          <w:sz w:val="24"/>
          <w:szCs w:val="24"/>
        </w:rPr>
        <w:t>m.K</w:t>
      </w:r>
      <w:r w:rsidR="00881B95">
        <w:rPr>
          <w:rFonts w:ascii="Futura-Book" w:hAnsi="Futura-Book" w:cs="Futura-Book"/>
          <w:color w:val="000000"/>
          <w:sz w:val="24"/>
          <w:szCs w:val="24"/>
        </w:rPr>
        <w:t>.W</w:t>
      </w:r>
      <w:proofErr w:type="spellEnd"/>
      <w:r w:rsidR="00881B95" w:rsidRPr="00904E93">
        <w:rPr>
          <w:rFonts w:ascii="Futura-Book" w:hAnsi="Futura-Book" w:cs="Futura-Book"/>
          <w:color w:val="000000"/>
          <w:sz w:val="24"/>
          <w:szCs w:val="24"/>
          <w:vertAlign w:val="superscript"/>
        </w:rPr>
        <w:t>-1</w:t>
      </w:r>
    </w:p>
    <w:p w:rsidR="002177EF" w:rsidRDefault="00565378" w:rsidP="00565378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  <w:r>
        <w:rPr>
          <w:rFonts w:ascii="Futura-Book" w:hAnsi="Futura-Book" w:cs="Futura-Book"/>
          <w:color w:val="000000"/>
          <w:sz w:val="24"/>
          <w:szCs w:val="24"/>
        </w:rPr>
        <w:tab/>
      </w:r>
      <w:r w:rsidR="000228D1">
        <w:rPr>
          <w:rFonts w:ascii="Futura-Book" w:hAnsi="Futura-Book" w:cs="Futura-Book"/>
          <w:b/>
          <w:color w:val="000000"/>
          <w:sz w:val="24"/>
          <w:szCs w:val="24"/>
        </w:rPr>
        <w:t>1.2</w:t>
      </w:r>
      <w:r w:rsidRPr="00904E93">
        <w:rPr>
          <w:rFonts w:ascii="Futura-Book" w:hAnsi="Futura-Book" w:cs="Futura-Book"/>
          <w:b/>
          <w:color w:val="000000"/>
          <w:sz w:val="24"/>
          <w:szCs w:val="24"/>
        </w:rPr>
        <w:t>.3</w:t>
      </w:r>
      <w:r>
        <w:rPr>
          <w:rFonts w:ascii="Futura-Book" w:hAnsi="Futura-Book" w:cs="Futura-Book"/>
          <w:color w:val="000000"/>
          <w:sz w:val="24"/>
          <w:szCs w:val="24"/>
        </w:rPr>
        <w:t xml:space="preserve">  </w:t>
      </w:r>
      <w:r w:rsidR="000228D1">
        <w:rPr>
          <w:rFonts w:ascii="Futura-Book" w:hAnsi="Futura-Book" w:cs="Futura-Book"/>
          <w:color w:val="000000"/>
          <w:sz w:val="24"/>
          <w:szCs w:val="24"/>
        </w:rPr>
        <w:t xml:space="preserve">En réalité,  </w:t>
      </w:r>
      <w:r w:rsidR="00881B95">
        <w:rPr>
          <w:rFonts w:ascii="Futura-Book" w:hAnsi="Futura-Book" w:cs="Futura-Book"/>
          <w:color w:val="000000"/>
          <w:sz w:val="24"/>
          <w:szCs w:val="24"/>
        </w:rPr>
        <w:t>k</w:t>
      </w:r>
      <w:r w:rsidR="002177EF">
        <w:rPr>
          <w:rFonts w:ascii="Futura-Book" w:hAnsi="Futura-Book" w:cs="Futura-Book"/>
          <w:color w:val="000000"/>
          <w:sz w:val="24"/>
          <w:szCs w:val="24"/>
        </w:rPr>
        <w:t xml:space="preserve"> = </w:t>
      </w:r>
      <w:r w:rsidR="00B3441D">
        <w:rPr>
          <w:rFonts w:ascii="Futura-Book" w:hAnsi="Futura-Book" w:cs="Futura-Book"/>
          <w:color w:val="000000"/>
          <w:sz w:val="24"/>
          <w:szCs w:val="24"/>
        </w:rPr>
        <w:fldChar w:fldCharType="begin"/>
      </w:r>
      <w:r w:rsidR="002177EF">
        <w:rPr>
          <w:rFonts w:ascii="Futura-Book" w:hAnsi="Futura-Book" w:cs="Futura-Book"/>
          <w:color w:val="000000"/>
          <w:sz w:val="24"/>
          <w:szCs w:val="24"/>
        </w:rPr>
        <w:instrText xml:space="preserve"> EQ \s\do2(\f(</w:instrText>
      </w:r>
      <w:r w:rsidR="002177EF" w:rsidRPr="002177EF">
        <w:rPr>
          <w:rFonts w:ascii="Symbol" w:hAnsi="Symbol" w:cs="Futura-Book"/>
          <w:color w:val="000000"/>
          <w:sz w:val="24"/>
          <w:szCs w:val="24"/>
        </w:rPr>
        <w:instrText>1</w:instrText>
      </w:r>
      <w:r w:rsidR="002177EF">
        <w:rPr>
          <w:rFonts w:ascii="Times New Roman" w:hAnsi="Times New Roman" w:cs="Times New Roman"/>
          <w:color w:val="000000"/>
          <w:sz w:val="24"/>
          <w:szCs w:val="24"/>
        </w:rPr>
        <w:instrText>;</w:instrText>
      </w:r>
      <w:r w:rsidR="002177EF" w:rsidRPr="002177EF">
        <w:rPr>
          <w:rFonts w:ascii="Symbol" w:hAnsi="Symbol" w:cs="Futura-Book"/>
          <w:color w:val="000000"/>
          <w:sz w:val="24"/>
          <w:szCs w:val="24"/>
        </w:rPr>
        <w:instrText>l</w:instrText>
      </w:r>
      <w:r w:rsidR="002177EF">
        <w:rPr>
          <w:rFonts w:ascii="Futura-Book" w:hAnsi="Futura-Book" w:cs="Futura-Book"/>
          <w:color w:val="000000"/>
          <w:sz w:val="24"/>
          <w:szCs w:val="24"/>
        </w:rPr>
        <w:instrText>))</w:instrText>
      </w:r>
      <w:r w:rsidR="00B3441D">
        <w:rPr>
          <w:rFonts w:ascii="Futura-Book" w:hAnsi="Futura-Book" w:cs="Futura-Book"/>
          <w:color w:val="000000"/>
          <w:sz w:val="24"/>
          <w:szCs w:val="24"/>
        </w:rPr>
        <w:fldChar w:fldCharType="end"/>
      </w:r>
      <w:r w:rsidR="002177EF">
        <w:rPr>
          <w:rFonts w:ascii="Futura-Book" w:hAnsi="Futura-Book" w:cs="Futura-Book"/>
          <w:color w:val="000000"/>
          <w:sz w:val="24"/>
          <w:szCs w:val="24"/>
        </w:rPr>
        <w:t xml:space="preserve">   où  </w:t>
      </w:r>
      <w:r w:rsidR="002177EF" w:rsidRPr="002177EF">
        <w:rPr>
          <w:rFonts w:ascii="Symbol" w:hAnsi="Symbol" w:cs="Futura-Book"/>
          <w:color w:val="000000"/>
          <w:sz w:val="24"/>
          <w:szCs w:val="24"/>
        </w:rPr>
        <w:t></w:t>
      </w:r>
      <w:r w:rsidR="002177EF">
        <w:rPr>
          <w:rFonts w:ascii="Futura-Book" w:hAnsi="Futura-Book" w:cs="Futura-Book"/>
          <w:color w:val="000000"/>
          <w:sz w:val="24"/>
          <w:szCs w:val="24"/>
        </w:rPr>
        <w:t xml:space="preserve">  désigne la conductivité thermique du matériau.</w:t>
      </w:r>
    </w:p>
    <w:p w:rsidR="000228D1" w:rsidRDefault="000228D1" w:rsidP="00565378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  <w:r>
        <w:rPr>
          <w:rFonts w:ascii="Futura-Book" w:hAnsi="Futura-Book" w:cs="Futura-Book"/>
          <w:color w:val="000000"/>
          <w:sz w:val="24"/>
          <w:szCs w:val="24"/>
        </w:rPr>
        <w:t>cette relation est-elle en accord avec l'analyse dimensionnelle précédente ?</w:t>
      </w:r>
    </w:p>
    <w:p w:rsidR="000228D1" w:rsidRPr="000228D1" w:rsidRDefault="000228D1" w:rsidP="00565378">
      <w:pPr>
        <w:spacing w:after="0"/>
        <w:jc w:val="both"/>
        <w:rPr>
          <w:rFonts w:ascii="Futura-Book" w:hAnsi="Futura-Book" w:cs="Futura-Book"/>
          <w:color w:val="000000"/>
          <w:sz w:val="16"/>
          <w:szCs w:val="16"/>
        </w:rPr>
      </w:pPr>
    </w:p>
    <w:p w:rsidR="00025515" w:rsidRDefault="002177EF" w:rsidP="00565378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  <w:r>
        <w:rPr>
          <w:rFonts w:ascii="Futura-Book" w:hAnsi="Futura-Book" w:cs="Futura-Book"/>
          <w:color w:val="000000"/>
          <w:sz w:val="24"/>
          <w:szCs w:val="24"/>
        </w:rPr>
        <w:tab/>
      </w:r>
      <w:r w:rsidR="000228D1">
        <w:rPr>
          <w:rFonts w:ascii="Futura-Book" w:hAnsi="Futura-Book" w:cs="Futura-Book"/>
          <w:b/>
          <w:color w:val="000000"/>
          <w:sz w:val="24"/>
          <w:szCs w:val="24"/>
        </w:rPr>
        <w:t>1.2</w:t>
      </w:r>
      <w:r w:rsidRPr="00904E93">
        <w:rPr>
          <w:rFonts w:ascii="Futura-Book" w:hAnsi="Futura-Book" w:cs="Futura-Book"/>
          <w:b/>
          <w:color w:val="000000"/>
          <w:sz w:val="24"/>
          <w:szCs w:val="24"/>
        </w:rPr>
        <w:t>.4</w:t>
      </w:r>
      <w:r>
        <w:rPr>
          <w:rFonts w:ascii="Futura-Book" w:hAnsi="Futura-Book" w:cs="Futura-Book"/>
          <w:color w:val="000000"/>
          <w:sz w:val="24"/>
          <w:szCs w:val="24"/>
        </w:rPr>
        <w:t xml:space="preserve">. Quelle est  valeur de la conductivité thermique de la laine de roche </w:t>
      </w:r>
      <w:proofErr w:type="spellStart"/>
      <w:r w:rsidRPr="00025515">
        <w:rPr>
          <w:rFonts w:ascii="Futura-Book" w:hAnsi="Futura-Book" w:cs="Futura-Book"/>
          <w:i/>
          <w:color w:val="000000"/>
          <w:sz w:val="24"/>
          <w:szCs w:val="24"/>
        </w:rPr>
        <w:t>enflocons</w:t>
      </w:r>
      <w:proofErr w:type="spellEnd"/>
      <w:r>
        <w:rPr>
          <w:rFonts w:ascii="Futura-Book" w:hAnsi="Futura-Book" w:cs="Futura-Book"/>
          <w:color w:val="000000"/>
          <w:sz w:val="24"/>
          <w:szCs w:val="24"/>
        </w:rPr>
        <w:t xml:space="preserve"> </w:t>
      </w:r>
      <w:r w:rsidR="00F91910">
        <w:rPr>
          <w:rFonts w:ascii="Futura-Book" w:hAnsi="Futura-Book" w:cs="Futura-Book"/>
          <w:color w:val="000000"/>
          <w:sz w:val="24"/>
          <w:szCs w:val="24"/>
        </w:rPr>
        <w:t xml:space="preserve">déduite du graphe précédent ? </w:t>
      </w:r>
      <w:r w:rsidR="00C11092">
        <w:rPr>
          <w:rFonts w:ascii="Futura-Book" w:hAnsi="Futura-Book" w:cs="Futura-Book"/>
          <w:color w:val="000000"/>
          <w:sz w:val="24"/>
          <w:szCs w:val="24"/>
        </w:rPr>
        <w:t>C</w:t>
      </w:r>
      <w:r w:rsidR="00025515">
        <w:rPr>
          <w:rFonts w:ascii="Futura-Book" w:hAnsi="Futura-Book" w:cs="Futura-Book"/>
          <w:color w:val="000000"/>
          <w:sz w:val="24"/>
          <w:szCs w:val="24"/>
        </w:rPr>
        <w:t xml:space="preserve">ette valeur est-elle en accord </w:t>
      </w:r>
      <w:r w:rsidR="00F91910">
        <w:rPr>
          <w:rFonts w:ascii="Futura-Book" w:hAnsi="Futura-Book" w:cs="Futura-Book"/>
          <w:color w:val="000000"/>
          <w:sz w:val="24"/>
          <w:szCs w:val="24"/>
        </w:rPr>
        <w:t xml:space="preserve">celle de </w:t>
      </w:r>
      <w:r w:rsidR="00025515">
        <w:rPr>
          <w:rFonts w:ascii="Futura-Book" w:hAnsi="Futura-Book" w:cs="Futura-Book"/>
          <w:color w:val="000000"/>
          <w:sz w:val="24"/>
          <w:szCs w:val="24"/>
        </w:rPr>
        <w:t xml:space="preserve">la fiche technique </w:t>
      </w:r>
      <w:r w:rsidR="00F91910">
        <w:rPr>
          <w:rFonts w:ascii="Futura-Book" w:hAnsi="Futura-Book" w:cs="Futura-Book"/>
          <w:color w:val="000000"/>
          <w:sz w:val="24"/>
          <w:szCs w:val="24"/>
        </w:rPr>
        <w:t xml:space="preserve">(document 1) </w:t>
      </w:r>
      <w:r w:rsidR="00025515">
        <w:rPr>
          <w:rFonts w:ascii="Futura-Book" w:hAnsi="Futura-Book" w:cs="Futura-Book"/>
          <w:color w:val="000000"/>
          <w:sz w:val="24"/>
          <w:szCs w:val="24"/>
        </w:rPr>
        <w:t>?</w:t>
      </w:r>
    </w:p>
    <w:p w:rsidR="00565378" w:rsidRDefault="002177EF" w:rsidP="00565378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  <w:r>
        <w:rPr>
          <w:rFonts w:ascii="Futura-Book" w:hAnsi="Futura-Book" w:cs="Futura-Book"/>
          <w:color w:val="000000"/>
          <w:sz w:val="24"/>
          <w:szCs w:val="24"/>
        </w:rPr>
        <w:t xml:space="preserve"> </w:t>
      </w:r>
    </w:p>
    <w:p w:rsidR="000228D1" w:rsidRDefault="000228D1" w:rsidP="000228D1">
      <w:pPr>
        <w:spacing w:after="0"/>
        <w:jc w:val="center"/>
        <w:rPr>
          <w:rFonts w:cstheme="minorHAnsi"/>
          <w:b/>
          <w:color w:val="000000"/>
          <w:sz w:val="24"/>
          <w:szCs w:val="24"/>
          <w:u w:val="single"/>
        </w:rPr>
      </w:pPr>
      <w:r>
        <w:rPr>
          <w:rFonts w:cstheme="minorHAnsi"/>
          <w:b/>
          <w:color w:val="000000"/>
          <w:sz w:val="24"/>
          <w:szCs w:val="24"/>
          <w:u w:val="single"/>
        </w:rPr>
        <w:t xml:space="preserve">Seconde </w:t>
      </w:r>
      <w:r w:rsidRPr="000228D1">
        <w:rPr>
          <w:rFonts w:cstheme="minorHAnsi"/>
          <w:b/>
          <w:color w:val="000000"/>
          <w:sz w:val="24"/>
          <w:szCs w:val="24"/>
          <w:u w:val="single"/>
        </w:rPr>
        <w:t xml:space="preserve">partie :  </w:t>
      </w:r>
      <w:r>
        <w:rPr>
          <w:rFonts w:cstheme="minorHAnsi"/>
          <w:b/>
          <w:color w:val="000000"/>
          <w:sz w:val="24"/>
          <w:szCs w:val="24"/>
          <w:u w:val="single"/>
        </w:rPr>
        <w:t xml:space="preserve">Vérification </w:t>
      </w:r>
    </w:p>
    <w:p w:rsidR="00664864" w:rsidRPr="00904E93" w:rsidRDefault="00664864" w:rsidP="00565378">
      <w:pPr>
        <w:spacing w:after="0"/>
        <w:jc w:val="both"/>
        <w:rPr>
          <w:rFonts w:ascii="Futura-Book" w:hAnsi="Futura-Book" w:cs="Futura-Book"/>
          <w:b/>
          <w:color w:val="000000"/>
          <w:sz w:val="24"/>
          <w:szCs w:val="24"/>
        </w:rPr>
      </w:pPr>
    </w:p>
    <w:p w:rsidR="00126F05" w:rsidRDefault="000228D1" w:rsidP="00565378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  <w:r>
        <w:rPr>
          <w:rFonts w:ascii="Futura-Book" w:hAnsi="Futura-Book" w:cs="Futura-Book"/>
          <w:b/>
          <w:color w:val="000000"/>
          <w:sz w:val="24"/>
          <w:szCs w:val="24"/>
        </w:rPr>
        <w:t>2</w:t>
      </w:r>
      <w:r w:rsidR="00025515" w:rsidRPr="00904E93">
        <w:rPr>
          <w:rFonts w:ascii="Futura-Book" w:hAnsi="Futura-Book" w:cs="Futura-Book"/>
          <w:b/>
          <w:color w:val="000000"/>
          <w:sz w:val="24"/>
          <w:szCs w:val="24"/>
        </w:rPr>
        <w:t>.</w:t>
      </w:r>
      <w:r w:rsidR="005C1DC8" w:rsidRPr="00904E93">
        <w:rPr>
          <w:rFonts w:ascii="Futura-Book" w:hAnsi="Futura-Book" w:cs="Futura-Book"/>
          <w:b/>
          <w:color w:val="000000"/>
          <w:sz w:val="24"/>
          <w:szCs w:val="24"/>
        </w:rPr>
        <w:t>1.</w:t>
      </w:r>
      <w:r w:rsidR="005C1DC8">
        <w:rPr>
          <w:rFonts w:ascii="Futura-Book" w:hAnsi="Futura-Book" w:cs="Futura-Book"/>
          <w:color w:val="000000"/>
          <w:sz w:val="24"/>
          <w:szCs w:val="24"/>
        </w:rPr>
        <w:t xml:space="preserve"> </w:t>
      </w:r>
      <w:r w:rsidR="00C11092">
        <w:rPr>
          <w:rFonts w:ascii="Futura-Book" w:hAnsi="Futura-Book" w:cs="Futura-Book"/>
          <w:color w:val="000000"/>
          <w:sz w:val="24"/>
          <w:szCs w:val="24"/>
        </w:rPr>
        <w:t>Ecrire</w:t>
      </w:r>
      <w:r w:rsidR="00025515">
        <w:rPr>
          <w:rFonts w:ascii="Futura-Book" w:hAnsi="Futura-Book" w:cs="Futura-Book"/>
          <w:color w:val="000000"/>
          <w:sz w:val="24"/>
          <w:szCs w:val="24"/>
        </w:rPr>
        <w:t xml:space="preserve"> la relation liant la résistance intrinsèque </w:t>
      </w:r>
      <w:r w:rsidR="00025515" w:rsidRPr="002177EF">
        <w:rPr>
          <w:rFonts w:cstheme="minorHAnsi"/>
          <w:i/>
          <w:color w:val="000000"/>
          <w:sz w:val="24"/>
          <w:szCs w:val="24"/>
        </w:rPr>
        <w:t>R</w:t>
      </w:r>
      <w:r w:rsidR="00025515" w:rsidRPr="002177EF">
        <w:rPr>
          <w:rFonts w:cstheme="minorHAnsi"/>
          <w:i/>
          <w:color w:val="000000"/>
          <w:sz w:val="24"/>
          <w:szCs w:val="24"/>
          <w:vertAlign w:val="subscript"/>
        </w:rPr>
        <w:t>I</w:t>
      </w:r>
      <w:r w:rsidR="00025515">
        <w:rPr>
          <w:rFonts w:ascii="Futura-Book" w:hAnsi="Futura-Book" w:cs="Futura-Book"/>
          <w:color w:val="000000"/>
          <w:sz w:val="24"/>
          <w:szCs w:val="24"/>
        </w:rPr>
        <w:t xml:space="preserve">  d'un matériau à sa conductivité thermique</w:t>
      </w:r>
      <w:r w:rsidR="00025515" w:rsidRPr="00025515">
        <w:rPr>
          <w:rFonts w:ascii="Futura-Book" w:hAnsi="Futura-Book" w:cs="Futura-Book"/>
          <w:i/>
          <w:color w:val="000000"/>
          <w:sz w:val="24"/>
          <w:szCs w:val="24"/>
        </w:rPr>
        <w:t xml:space="preserve"> </w:t>
      </w:r>
      <w:r w:rsidR="00025515" w:rsidRPr="00025515">
        <w:rPr>
          <w:rFonts w:ascii="Symbol" w:hAnsi="Symbol" w:cs="Futura-Book"/>
          <w:i/>
          <w:color w:val="000000"/>
          <w:sz w:val="24"/>
          <w:szCs w:val="24"/>
        </w:rPr>
        <w:t></w:t>
      </w:r>
      <w:r w:rsidR="00025515">
        <w:rPr>
          <w:rFonts w:ascii="Futura-Book" w:hAnsi="Futura-Book" w:cs="Futura-Book"/>
          <w:color w:val="000000"/>
          <w:sz w:val="24"/>
          <w:szCs w:val="24"/>
        </w:rPr>
        <w:t xml:space="preserve"> et à l'épaisseur </w:t>
      </w:r>
      <w:r w:rsidR="00025515" w:rsidRPr="00025515">
        <w:rPr>
          <w:rFonts w:ascii="Futura-Book" w:hAnsi="Futura-Book" w:cs="Futura-Book"/>
          <w:i/>
          <w:color w:val="000000"/>
          <w:sz w:val="24"/>
          <w:szCs w:val="24"/>
        </w:rPr>
        <w:t>e</w:t>
      </w:r>
      <w:r w:rsidR="00025515">
        <w:rPr>
          <w:rFonts w:ascii="Futura-Book" w:hAnsi="Futura-Book" w:cs="Futura-Book"/>
          <w:color w:val="000000"/>
          <w:sz w:val="24"/>
          <w:szCs w:val="24"/>
        </w:rPr>
        <w:t xml:space="preserve"> de la paroi.</w:t>
      </w:r>
      <w:r w:rsidR="00664864">
        <w:rPr>
          <w:rFonts w:ascii="Futura-Book" w:hAnsi="Futura-Book" w:cs="Futura-Book"/>
          <w:color w:val="000000"/>
          <w:sz w:val="24"/>
          <w:szCs w:val="24"/>
        </w:rPr>
        <w:t xml:space="preserve">  </w:t>
      </w:r>
    </w:p>
    <w:p w:rsidR="00025515" w:rsidRDefault="000228D1" w:rsidP="00565378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  <w:r>
        <w:rPr>
          <w:rFonts w:ascii="Futura-Book" w:hAnsi="Futura-Book" w:cs="Futura-Book"/>
          <w:b/>
          <w:color w:val="000000"/>
          <w:sz w:val="24"/>
          <w:szCs w:val="24"/>
        </w:rPr>
        <w:t>2</w:t>
      </w:r>
      <w:r w:rsidR="00126F05" w:rsidRPr="00126F05">
        <w:rPr>
          <w:rFonts w:ascii="Futura-Book" w:hAnsi="Futura-Book" w:cs="Futura-Book"/>
          <w:b/>
          <w:color w:val="000000"/>
          <w:sz w:val="24"/>
          <w:szCs w:val="24"/>
        </w:rPr>
        <w:t>.2</w:t>
      </w:r>
      <w:r w:rsidR="00126F05">
        <w:rPr>
          <w:rFonts w:ascii="Futura-Book" w:hAnsi="Futura-Book" w:cs="Futura-Book"/>
          <w:color w:val="000000"/>
          <w:sz w:val="24"/>
          <w:szCs w:val="24"/>
        </w:rPr>
        <w:t xml:space="preserve">.  </w:t>
      </w:r>
      <w:r w:rsidR="00664864">
        <w:rPr>
          <w:rFonts w:ascii="Futura-Book" w:hAnsi="Futura-Book" w:cs="Futura-Book"/>
          <w:color w:val="000000"/>
          <w:sz w:val="24"/>
          <w:szCs w:val="24"/>
        </w:rPr>
        <w:t xml:space="preserve">Cette relation est-elle compatible avec  </w:t>
      </w:r>
      <w:r w:rsidR="00126F05">
        <w:rPr>
          <w:rFonts w:ascii="Futura-Book" w:hAnsi="Futura-Book" w:cs="Futura-Book"/>
          <w:color w:val="000000"/>
          <w:sz w:val="24"/>
          <w:szCs w:val="24"/>
        </w:rPr>
        <w:t>les données du document 2 ?</w:t>
      </w:r>
      <w:r w:rsidR="00664864">
        <w:rPr>
          <w:rFonts w:ascii="Futura-Book" w:hAnsi="Futura-Book" w:cs="Futura-Book"/>
          <w:color w:val="000000"/>
          <w:sz w:val="24"/>
          <w:szCs w:val="24"/>
        </w:rPr>
        <w:t xml:space="preserve"> </w:t>
      </w:r>
    </w:p>
    <w:p w:rsidR="00025515" w:rsidRDefault="000228D1" w:rsidP="00565378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  <w:r>
        <w:rPr>
          <w:rFonts w:ascii="Futura-Book" w:hAnsi="Futura-Book" w:cs="Futura-Book"/>
          <w:b/>
          <w:color w:val="000000"/>
          <w:sz w:val="24"/>
          <w:szCs w:val="24"/>
        </w:rPr>
        <w:t>2.</w:t>
      </w:r>
      <w:r w:rsidR="00126F05">
        <w:rPr>
          <w:rFonts w:ascii="Futura-Book" w:hAnsi="Futura-Book" w:cs="Futura-Book"/>
          <w:b/>
          <w:color w:val="000000"/>
          <w:sz w:val="24"/>
          <w:szCs w:val="24"/>
        </w:rPr>
        <w:t>3</w:t>
      </w:r>
      <w:r w:rsidR="00C808A2" w:rsidRPr="00904E93">
        <w:rPr>
          <w:rFonts w:ascii="Futura-Book" w:hAnsi="Futura-Book" w:cs="Futura-Book"/>
          <w:b/>
          <w:color w:val="000000"/>
          <w:sz w:val="24"/>
          <w:szCs w:val="24"/>
        </w:rPr>
        <w:t>.</w:t>
      </w:r>
      <w:r w:rsidR="00C808A2">
        <w:rPr>
          <w:rFonts w:ascii="Futura-Book" w:hAnsi="Futura-Book" w:cs="Futura-Book"/>
          <w:color w:val="000000"/>
          <w:sz w:val="24"/>
          <w:szCs w:val="24"/>
        </w:rPr>
        <w:t xml:space="preserve"> Expliquer pourquoi, </w:t>
      </w:r>
      <w:r w:rsidR="006A0189">
        <w:rPr>
          <w:rFonts w:ascii="Futura-Book" w:hAnsi="Futura-Book" w:cs="Futura-Book"/>
          <w:color w:val="000000"/>
          <w:sz w:val="24"/>
          <w:szCs w:val="24"/>
        </w:rPr>
        <w:t xml:space="preserve">en exploitant les données du document 3, </w:t>
      </w:r>
      <w:r w:rsidR="00C808A2">
        <w:rPr>
          <w:rFonts w:ascii="Futura-Book" w:hAnsi="Futura-Book" w:cs="Futura-Book"/>
          <w:color w:val="000000"/>
          <w:sz w:val="24"/>
          <w:szCs w:val="24"/>
        </w:rPr>
        <w:t xml:space="preserve">une </w:t>
      </w:r>
      <w:r w:rsidR="005C1DC8">
        <w:rPr>
          <w:rFonts w:ascii="Futura-Book" w:hAnsi="Futura-Book" w:cs="Futura-Book"/>
          <w:color w:val="000000"/>
          <w:sz w:val="24"/>
          <w:szCs w:val="24"/>
        </w:rPr>
        <w:t xml:space="preserve">épaisseur de 2 cm de laine de roche est  aussi efficace </w:t>
      </w:r>
      <w:r w:rsidR="00911442">
        <w:rPr>
          <w:rFonts w:ascii="Futura-Book" w:hAnsi="Futura-Book" w:cs="Futura-Book"/>
          <w:color w:val="000000"/>
          <w:sz w:val="24"/>
          <w:szCs w:val="24"/>
        </w:rPr>
        <w:t>qu'</w:t>
      </w:r>
      <w:r w:rsidR="005C1DC8">
        <w:rPr>
          <w:rFonts w:ascii="Futura-Book" w:hAnsi="Futura-Book" w:cs="Futura-Book"/>
          <w:color w:val="000000"/>
          <w:sz w:val="24"/>
          <w:szCs w:val="24"/>
        </w:rPr>
        <w:t xml:space="preserve">un mur de béton </w:t>
      </w:r>
      <w:r w:rsidR="00CC6B40">
        <w:rPr>
          <w:rFonts w:ascii="Futura-Book" w:hAnsi="Futura-Book" w:cs="Futura-Book"/>
          <w:color w:val="000000"/>
          <w:sz w:val="24"/>
          <w:szCs w:val="24"/>
        </w:rPr>
        <w:t>plein</w:t>
      </w:r>
      <w:r w:rsidR="005C1DC8">
        <w:rPr>
          <w:rFonts w:ascii="Futura-Book" w:hAnsi="Futura-Book" w:cs="Futura-Book"/>
          <w:color w:val="000000"/>
          <w:sz w:val="24"/>
          <w:szCs w:val="24"/>
        </w:rPr>
        <w:t xml:space="preserve"> de 90 cm d'épaisseur.</w:t>
      </w:r>
    </w:p>
    <w:p w:rsidR="005C1DC8" w:rsidRDefault="000228D1" w:rsidP="00565378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  <w:r>
        <w:rPr>
          <w:rFonts w:ascii="Futura-Book" w:hAnsi="Futura-Book" w:cs="Futura-Book"/>
          <w:b/>
          <w:color w:val="000000"/>
          <w:sz w:val="24"/>
          <w:szCs w:val="24"/>
        </w:rPr>
        <w:t>2.4</w:t>
      </w:r>
      <w:r w:rsidR="005C1DC8" w:rsidRPr="00904E93">
        <w:rPr>
          <w:rFonts w:ascii="Futura-Book" w:hAnsi="Futura-Book" w:cs="Futura-Book"/>
          <w:b/>
          <w:color w:val="000000"/>
          <w:sz w:val="24"/>
          <w:szCs w:val="24"/>
        </w:rPr>
        <w:t>.</w:t>
      </w:r>
      <w:r w:rsidR="005C1DC8">
        <w:rPr>
          <w:rFonts w:ascii="Futura-Book" w:hAnsi="Futura-Book" w:cs="Futura-Book"/>
          <w:color w:val="000000"/>
          <w:sz w:val="24"/>
          <w:szCs w:val="24"/>
        </w:rPr>
        <w:t xml:space="preserve"> D'après le graphique du document 3</w:t>
      </w:r>
      <w:r w:rsidR="00904E93">
        <w:rPr>
          <w:rFonts w:ascii="Futura-Book" w:hAnsi="Futura-Book" w:cs="Futura-Book"/>
          <w:color w:val="000000"/>
          <w:sz w:val="24"/>
          <w:szCs w:val="24"/>
        </w:rPr>
        <w:t>,</w:t>
      </w:r>
      <w:r w:rsidR="005C1DC8">
        <w:rPr>
          <w:rFonts w:ascii="Futura-Book" w:hAnsi="Futura-Book" w:cs="Futura-Book"/>
          <w:color w:val="000000"/>
          <w:sz w:val="24"/>
          <w:szCs w:val="24"/>
        </w:rPr>
        <w:t xml:space="preserve"> quelle serait l'épaisseur de brique pleine donnant la même efficacité thermique ?</w:t>
      </w:r>
    </w:p>
    <w:p w:rsidR="005C1DC8" w:rsidRDefault="000228D1" w:rsidP="00565378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  <w:r>
        <w:rPr>
          <w:rFonts w:ascii="Futura-Book" w:hAnsi="Futura-Book" w:cs="Futura-Book"/>
          <w:b/>
          <w:color w:val="000000"/>
          <w:sz w:val="24"/>
          <w:szCs w:val="24"/>
        </w:rPr>
        <w:t>2.5</w:t>
      </w:r>
      <w:r w:rsidR="005C1DC8" w:rsidRPr="00904E93">
        <w:rPr>
          <w:rFonts w:ascii="Futura-Book" w:hAnsi="Futura-Book" w:cs="Futura-Book"/>
          <w:b/>
          <w:color w:val="000000"/>
          <w:sz w:val="24"/>
          <w:szCs w:val="24"/>
        </w:rPr>
        <w:t>.</w:t>
      </w:r>
      <w:r w:rsidR="005C1DC8">
        <w:rPr>
          <w:rFonts w:ascii="Futura-Book" w:hAnsi="Futura-Book" w:cs="Futura-Book"/>
          <w:color w:val="000000"/>
          <w:sz w:val="24"/>
          <w:szCs w:val="24"/>
        </w:rPr>
        <w:t xml:space="preserve">  Retrouver cette valeur par le calcul </w:t>
      </w:r>
      <w:r w:rsidR="00C11092">
        <w:rPr>
          <w:rFonts w:ascii="Futura-Book" w:hAnsi="Futura-Book" w:cs="Futura-Book"/>
          <w:color w:val="000000"/>
          <w:sz w:val="24"/>
          <w:szCs w:val="24"/>
        </w:rPr>
        <w:t>de la résistance intrinsèque de cette paroi.</w:t>
      </w:r>
    </w:p>
    <w:p w:rsidR="00904E93" w:rsidRDefault="00904E93" w:rsidP="00565378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</w:p>
    <w:p w:rsidR="000228D1" w:rsidRDefault="000228D1" w:rsidP="000228D1">
      <w:pPr>
        <w:spacing w:after="0"/>
        <w:jc w:val="center"/>
        <w:rPr>
          <w:rFonts w:cstheme="minorHAnsi"/>
          <w:b/>
          <w:color w:val="000000"/>
          <w:sz w:val="24"/>
          <w:szCs w:val="24"/>
          <w:u w:val="single"/>
        </w:rPr>
      </w:pPr>
      <w:r>
        <w:rPr>
          <w:rFonts w:cstheme="minorHAnsi"/>
          <w:b/>
          <w:color w:val="000000"/>
          <w:sz w:val="24"/>
          <w:szCs w:val="24"/>
          <w:u w:val="single"/>
        </w:rPr>
        <w:t xml:space="preserve">Troisième </w:t>
      </w:r>
      <w:r w:rsidRPr="000228D1">
        <w:rPr>
          <w:rFonts w:cstheme="minorHAnsi"/>
          <w:b/>
          <w:color w:val="000000"/>
          <w:sz w:val="24"/>
          <w:szCs w:val="24"/>
          <w:u w:val="single"/>
        </w:rPr>
        <w:t xml:space="preserve">partie :  </w:t>
      </w:r>
      <w:r>
        <w:rPr>
          <w:rFonts w:cstheme="minorHAnsi"/>
          <w:b/>
          <w:color w:val="000000"/>
          <w:sz w:val="24"/>
          <w:szCs w:val="24"/>
          <w:u w:val="single"/>
        </w:rPr>
        <w:t xml:space="preserve">Application </w:t>
      </w:r>
    </w:p>
    <w:p w:rsidR="00664864" w:rsidRDefault="00664864" w:rsidP="00565378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</w:p>
    <w:p w:rsidR="00C11092" w:rsidRDefault="000228D1" w:rsidP="00565378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  <w:r>
        <w:rPr>
          <w:rFonts w:ascii="Futura-Book" w:hAnsi="Futura-Book" w:cs="Futura-Book"/>
          <w:b/>
          <w:color w:val="000000"/>
          <w:sz w:val="24"/>
          <w:szCs w:val="24"/>
        </w:rPr>
        <w:t>3</w:t>
      </w:r>
      <w:r w:rsidR="00C11092" w:rsidRPr="00C11092">
        <w:rPr>
          <w:rFonts w:ascii="Futura-Book" w:hAnsi="Futura-Book" w:cs="Futura-Book"/>
          <w:b/>
          <w:color w:val="000000"/>
          <w:sz w:val="24"/>
          <w:szCs w:val="24"/>
        </w:rPr>
        <w:t>.</w:t>
      </w:r>
      <w:r w:rsidR="00664864">
        <w:rPr>
          <w:rFonts w:ascii="Futura-Book" w:hAnsi="Futura-Book" w:cs="Futura-Book"/>
          <w:b/>
          <w:color w:val="000000"/>
          <w:sz w:val="24"/>
          <w:szCs w:val="24"/>
        </w:rPr>
        <w:t>1</w:t>
      </w:r>
      <w:r w:rsidR="00C11092" w:rsidRPr="00C11092">
        <w:rPr>
          <w:rFonts w:ascii="Futura-Book" w:hAnsi="Futura-Book" w:cs="Futura-Book"/>
          <w:b/>
          <w:color w:val="000000"/>
          <w:sz w:val="24"/>
          <w:szCs w:val="24"/>
        </w:rPr>
        <w:t xml:space="preserve"> </w:t>
      </w:r>
      <w:r w:rsidR="00C11092" w:rsidRPr="00C11092">
        <w:rPr>
          <w:rFonts w:ascii="Futura-Book" w:hAnsi="Futura-Book" w:cs="Futura-Book"/>
          <w:color w:val="000000"/>
          <w:sz w:val="24"/>
          <w:szCs w:val="24"/>
        </w:rPr>
        <w:t>Calc</w:t>
      </w:r>
      <w:r w:rsidR="00C11092">
        <w:rPr>
          <w:rFonts w:ascii="Futura-Book" w:hAnsi="Futura-Book" w:cs="Futura-Book"/>
          <w:color w:val="000000"/>
          <w:sz w:val="24"/>
          <w:szCs w:val="24"/>
        </w:rPr>
        <w:t>u</w:t>
      </w:r>
      <w:r w:rsidR="00C11092" w:rsidRPr="00C11092">
        <w:rPr>
          <w:rFonts w:ascii="Futura-Book" w:hAnsi="Futura-Book" w:cs="Futura-Book"/>
          <w:color w:val="000000"/>
          <w:sz w:val="24"/>
          <w:szCs w:val="24"/>
        </w:rPr>
        <w:t>ler</w:t>
      </w:r>
      <w:r w:rsidR="00C11092">
        <w:rPr>
          <w:rFonts w:ascii="Futura-Book" w:hAnsi="Futura-Book" w:cs="Futura-Book"/>
          <w:color w:val="000000"/>
          <w:sz w:val="24"/>
          <w:szCs w:val="24"/>
        </w:rPr>
        <w:t xml:space="preserve"> la résistance intrinsèque </w:t>
      </w:r>
      <w:proofErr w:type="spellStart"/>
      <w:r w:rsidR="00C11092" w:rsidRPr="00C11092">
        <w:rPr>
          <w:rFonts w:ascii="Futura-Book" w:hAnsi="Futura-Book" w:cs="Futura-Book"/>
          <w:color w:val="000000"/>
          <w:sz w:val="24"/>
          <w:szCs w:val="24"/>
        </w:rPr>
        <w:t>R</w:t>
      </w:r>
      <w:r w:rsidR="00C11092">
        <w:rPr>
          <w:rFonts w:ascii="Futura-Book" w:hAnsi="Futura-Book" w:cs="Futura-Book"/>
          <w:color w:val="000000"/>
          <w:sz w:val="24"/>
          <w:szCs w:val="24"/>
          <w:vertAlign w:val="subscript"/>
        </w:rPr>
        <w:t>I,acier</w:t>
      </w:r>
      <w:proofErr w:type="spellEnd"/>
      <w:r w:rsidR="00C11092">
        <w:rPr>
          <w:rFonts w:ascii="Futura-Book" w:hAnsi="Futura-Book" w:cs="Futura-Book"/>
          <w:color w:val="000000"/>
          <w:sz w:val="24"/>
          <w:szCs w:val="24"/>
          <w:vertAlign w:val="subscript"/>
        </w:rPr>
        <w:t xml:space="preserve">   </w:t>
      </w:r>
      <w:r w:rsidR="00C11092" w:rsidRPr="00C11092">
        <w:rPr>
          <w:rFonts w:ascii="Futura-Book" w:hAnsi="Futura-Book" w:cs="Futura-Book"/>
          <w:color w:val="000000"/>
          <w:sz w:val="24"/>
          <w:szCs w:val="24"/>
        </w:rPr>
        <w:t>d'une</w:t>
      </w:r>
      <w:r w:rsidR="00C11092">
        <w:rPr>
          <w:rFonts w:ascii="Futura-Book" w:hAnsi="Futura-Book" w:cs="Futura-Book"/>
          <w:color w:val="000000"/>
          <w:sz w:val="24"/>
          <w:szCs w:val="24"/>
        </w:rPr>
        <w:t xml:space="preserve"> paroi d'acier de 2 cm d'épaisseur et la </w:t>
      </w:r>
      <w:proofErr w:type="spellStart"/>
      <w:r w:rsidR="00C11092" w:rsidRPr="00C11092">
        <w:rPr>
          <w:rFonts w:ascii="Futura-Book" w:hAnsi="Futura-Book" w:cs="Futura-Book"/>
          <w:color w:val="000000"/>
          <w:sz w:val="24"/>
          <w:szCs w:val="24"/>
        </w:rPr>
        <w:t>R</w:t>
      </w:r>
      <w:r w:rsidR="00C11092">
        <w:rPr>
          <w:rFonts w:ascii="Futura-Book" w:hAnsi="Futura-Book" w:cs="Futura-Book"/>
          <w:color w:val="000000"/>
          <w:sz w:val="24"/>
          <w:szCs w:val="24"/>
          <w:vertAlign w:val="subscript"/>
        </w:rPr>
        <w:t>I,poly</w:t>
      </w:r>
      <w:proofErr w:type="spellEnd"/>
      <w:r w:rsidR="00C11092">
        <w:rPr>
          <w:rFonts w:ascii="Futura-Book" w:hAnsi="Futura-Book" w:cs="Futura-Book"/>
          <w:color w:val="000000"/>
          <w:sz w:val="24"/>
          <w:szCs w:val="24"/>
          <w:vertAlign w:val="subscript"/>
        </w:rPr>
        <w:t xml:space="preserve">  </w:t>
      </w:r>
      <w:r w:rsidR="00C11092" w:rsidRPr="00C11092">
        <w:rPr>
          <w:rFonts w:ascii="Futura-Book" w:hAnsi="Futura-Book" w:cs="Futura-Book"/>
          <w:color w:val="000000"/>
          <w:sz w:val="24"/>
          <w:szCs w:val="24"/>
        </w:rPr>
        <w:t>de la</w:t>
      </w:r>
      <w:r w:rsidR="00C11092">
        <w:rPr>
          <w:rFonts w:ascii="Futura-Book" w:hAnsi="Futura-Book" w:cs="Futura-Book"/>
          <w:color w:val="000000"/>
          <w:sz w:val="24"/>
          <w:szCs w:val="24"/>
          <w:vertAlign w:val="subscript"/>
        </w:rPr>
        <w:t xml:space="preserve"> </w:t>
      </w:r>
      <w:r w:rsidR="00C11092">
        <w:rPr>
          <w:rFonts w:ascii="Futura-Book" w:hAnsi="Futura-Book" w:cs="Futura-Book"/>
          <w:color w:val="000000"/>
          <w:sz w:val="24"/>
          <w:szCs w:val="24"/>
        </w:rPr>
        <w:t>même épaisseur de polystyrène expansé.</w:t>
      </w:r>
    </w:p>
    <w:p w:rsidR="00664864" w:rsidRDefault="000228D1" w:rsidP="00565378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  <w:r>
        <w:rPr>
          <w:rFonts w:ascii="Futura-Book" w:hAnsi="Futura-Book" w:cs="Futura-Book"/>
          <w:b/>
          <w:color w:val="000000"/>
          <w:sz w:val="24"/>
          <w:szCs w:val="24"/>
        </w:rPr>
        <w:t>3</w:t>
      </w:r>
      <w:r w:rsidR="00664864" w:rsidRPr="00664864">
        <w:rPr>
          <w:rFonts w:ascii="Futura-Book" w:hAnsi="Futura-Book" w:cs="Futura-Book"/>
          <w:b/>
          <w:color w:val="000000"/>
          <w:sz w:val="24"/>
          <w:szCs w:val="24"/>
        </w:rPr>
        <w:t xml:space="preserve">.2 </w:t>
      </w:r>
      <w:r w:rsidR="00664864">
        <w:rPr>
          <w:rFonts w:ascii="Futura-Book" w:hAnsi="Futura-Book" w:cs="Futura-Book"/>
          <w:b/>
          <w:color w:val="000000"/>
          <w:sz w:val="24"/>
          <w:szCs w:val="24"/>
        </w:rPr>
        <w:t xml:space="preserve"> </w:t>
      </w:r>
      <w:r w:rsidR="00664864">
        <w:rPr>
          <w:rFonts w:ascii="Futura-Book" w:hAnsi="Futura-Book" w:cs="Futura-Book"/>
          <w:color w:val="000000"/>
          <w:sz w:val="24"/>
          <w:szCs w:val="24"/>
        </w:rPr>
        <w:t>En déduire les valeurs des</w:t>
      </w:r>
      <w:r w:rsidR="00664864" w:rsidRPr="00664864">
        <w:rPr>
          <w:rFonts w:ascii="Futura-Book" w:hAnsi="Futura-Book" w:cs="Futura-Book"/>
          <w:color w:val="000000"/>
          <w:sz w:val="24"/>
          <w:szCs w:val="24"/>
        </w:rPr>
        <w:t xml:space="preserve"> résistance</w:t>
      </w:r>
      <w:r w:rsidR="00664864">
        <w:rPr>
          <w:rFonts w:ascii="Futura-Book" w:hAnsi="Futura-Book" w:cs="Futura-Book"/>
          <w:color w:val="000000"/>
          <w:sz w:val="24"/>
          <w:szCs w:val="24"/>
        </w:rPr>
        <w:t>s</w:t>
      </w:r>
      <w:r w:rsidR="00664864" w:rsidRPr="00664864">
        <w:rPr>
          <w:rFonts w:ascii="Futura-Book" w:hAnsi="Futura-Book" w:cs="Futura-Book"/>
          <w:color w:val="000000"/>
          <w:sz w:val="24"/>
          <w:szCs w:val="24"/>
        </w:rPr>
        <w:t xml:space="preserve"> thermique</w:t>
      </w:r>
      <w:r w:rsidR="00664864">
        <w:rPr>
          <w:rFonts w:ascii="Futura-Book" w:hAnsi="Futura-Book" w:cs="Futura-Book"/>
          <w:color w:val="000000"/>
          <w:sz w:val="24"/>
          <w:szCs w:val="24"/>
        </w:rPr>
        <w:t>s</w:t>
      </w:r>
      <w:r w:rsidR="00664864">
        <w:rPr>
          <w:rFonts w:ascii="Futura-Book" w:hAnsi="Futura-Book" w:cs="Futura-Book"/>
          <w:b/>
          <w:color w:val="000000"/>
          <w:sz w:val="24"/>
          <w:szCs w:val="24"/>
        </w:rPr>
        <w:t xml:space="preserve"> </w:t>
      </w:r>
      <w:r w:rsidR="00664864" w:rsidRPr="00664864">
        <w:rPr>
          <w:rFonts w:ascii="Futura-Book" w:hAnsi="Futura-Book" w:cs="Futura-Book"/>
          <w:color w:val="000000"/>
          <w:sz w:val="24"/>
          <w:szCs w:val="24"/>
        </w:rPr>
        <w:t>de</w:t>
      </w:r>
      <w:r w:rsidR="00664864">
        <w:rPr>
          <w:rFonts w:ascii="Futura-Book" w:hAnsi="Futura-Book" w:cs="Futura-Book"/>
          <w:color w:val="000000"/>
          <w:sz w:val="24"/>
          <w:szCs w:val="24"/>
        </w:rPr>
        <w:t>s</w:t>
      </w:r>
      <w:r w:rsidR="00664864" w:rsidRPr="00664864">
        <w:rPr>
          <w:rFonts w:ascii="Futura-Book" w:hAnsi="Futura-Book" w:cs="Futura-Book"/>
          <w:color w:val="000000"/>
          <w:sz w:val="24"/>
          <w:szCs w:val="24"/>
        </w:rPr>
        <w:t xml:space="preserve"> paroi</w:t>
      </w:r>
      <w:r w:rsidR="00664864">
        <w:rPr>
          <w:rFonts w:ascii="Futura-Book" w:hAnsi="Futura-Book" w:cs="Futura-Book"/>
          <w:color w:val="000000"/>
          <w:sz w:val="24"/>
          <w:szCs w:val="24"/>
        </w:rPr>
        <w:t>s si elle présentent une surface de 10 m².</w:t>
      </w:r>
    </w:p>
    <w:p w:rsidR="00664864" w:rsidRDefault="000228D1" w:rsidP="00565378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  <w:r>
        <w:rPr>
          <w:rFonts w:ascii="Futura-Book" w:hAnsi="Futura-Book" w:cs="Futura-Book"/>
          <w:b/>
          <w:color w:val="000000"/>
          <w:sz w:val="24"/>
          <w:szCs w:val="24"/>
        </w:rPr>
        <w:t>3</w:t>
      </w:r>
      <w:r w:rsidR="00664864" w:rsidRPr="00664864">
        <w:rPr>
          <w:rFonts w:ascii="Futura-Book" w:hAnsi="Futura-Book" w:cs="Futura-Book"/>
          <w:b/>
          <w:color w:val="000000"/>
          <w:sz w:val="24"/>
          <w:szCs w:val="24"/>
        </w:rPr>
        <w:t xml:space="preserve">.3 </w:t>
      </w:r>
      <w:r w:rsidR="00664864">
        <w:rPr>
          <w:rFonts w:ascii="Futura-Book" w:hAnsi="Futura-Book" w:cs="Futura-Book"/>
          <w:b/>
          <w:color w:val="000000"/>
          <w:sz w:val="24"/>
          <w:szCs w:val="24"/>
        </w:rPr>
        <w:t xml:space="preserve"> </w:t>
      </w:r>
      <w:r w:rsidR="00664864">
        <w:rPr>
          <w:rFonts w:ascii="Futura-Book" w:hAnsi="Futura-Book" w:cs="Futura-Book"/>
          <w:color w:val="000000"/>
          <w:sz w:val="24"/>
          <w:szCs w:val="24"/>
        </w:rPr>
        <w:t xml:space="preserve"> En déduire les valeurs des flux thermiques qui permettent le maintient d'un écart de température de 15°C de part et d'autre de ces parois.</w:t>
      </w:r>
    </w:p>
    <w:p w:rsidR="00664864" w:rsidRDefault="00664864" w:rsidP="00565378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</w:p>
    <w:p w:rsidR="00607D4A" w:rsidRDefault="00607D4A" w:rsidP="00607D4A">
      <w:pPr>
        <w:spacing w:after="0"/>
        <w:jc w:val="center"/>
        <w:rPr>
          <w:rFonts w:cstheme="minorHAnsi"/>
          <w:b/>
          <w:color w:val="000000"/>
          <w:sz w:val="24"/>
          <w:szCs w:val="24"/>
          <w:u w:val="single"/>
        </w:rPr>
      </w:pPr>
    </w:p>
    <w:p w:rsidR="00607D4A" w:rsidRDefault="00607D4A" w:rsidP="00607D4A">
      <w:pPr>
        <w:spacing w:after="0"/>
        <w:jc w:val="center"/>
        <w:rPr>
          <w:rFonts w:cstheme="minorHAnsi"/>
          <w:b/>
          <w:color w:val="000000"/>
          <w:sz w:val="24"/>
          <w:szCs w:val="24"/>
          <w:u w:val="single"/>
        </w:rPr>
      </w:pPr>
    </w:p>
    <w:p w:rsidR="00607D4A" w:rsidRDefault="00607D4A" w:rsidP="00607D4A">
      <w:pPr>
        <w:spacing w:after="0"/>
        <w:jc w:val="center"/>
        <w:rPr>
          <w:rFonts w:cstheme="minorHAnsi"/>
          <w:b/>
          <w:color w:val="000000"/>
          <w:sz w:val="24"/>
          <w:szCs w:val="24"/>
          <w:u w:val="single"/>
        </w:rPr>
      </w:pPr>
    </w:p>
    <w:p w:rsidR="00607D4A" w:rsidRDefault="00607D4A" w:rsidP="00607D4A">
      <w:pPr>
        <w:spacing w:after="0"/>
        <w:jc w:val="center"/>
        <w:rPr>
          <w:rFonts w:cstheme="minorHAnsi"/>
          <w:b/>
          <w:color w:val="000000"/>
          <w:sz w:val="24"/>
          <w:szCs w:val="24"/>
          <w:u w:val="single"/>
        </w:rPr>
      </w:pPr>
    </w:p>
    <w:p w:rsidR="00607D4A" w:rsidRDefault="00607D4A" w:rsidP="00607D4A">
      <w:pPr>
        <w:spacing w:after="0"/>
        <w:jc w:val="center"/>
        <w:rPr>
          <w:rFonts w:cstheme="minorHAnsi"/>
          <w:b/>
          <w:color w:val="000000"/>
          <w:sz w:val="24"/>
          <w:szCs w:val="24"/>
          <w:u w:val="single"/>
        </w:rPr>
      </w:pPr>
    </w:p>
    <w:p w:rsidR="00607D4A" w:rsidRDefault="00607D4A" w:rsidP="00607D4A">
      <w:pPr>
        <w:spacing w:after="0"/>
        <w:jc w:val="center"/>
        <w:rPr>
          <w:rFonts w:cstheme="minorHAnsi"/>
          <w:b/>
          <w:color w:val="000000"/>
          <w:sz w:val="24"/>
          <w:szCs w:val="24"/>
          <w:u w:val="single"/>
        </w:rPr>
      </w:pPr>
    </w:p>
    <w:p w:rsidR="00607D4A" w:rsidRDefault="00607D4A" w:rsidP="00607D4A">
      <w:pPr>
        <w:spacing w:after="0"/>
        <w:jc w:val="center"/>
        <w:rPr>
          <w:rFonts w:cstheme="minorHAnsi"/>
          <w:b/>
          <w:color w:val="000000"/>
          <w:sz w:val="24"/>
          <w:szCs w:val="24"/>
          <w:u w:val="single"/>
        </w:rPr>
      </w:pPr>
    </w:p>
    <w:p w:rsidR="00B44321" w:rsidRPr="00607D4A" w:rsidRDefault="00607D4A" w:rsidP="00607D4A">
      <w:pPr>
        <w:spacing w:after="0"/>
        <w:jc w:val="center"/>
        <w:rPr>
          <w:rFonts w:cstheme="minorHAnsi"/>
          <w:b/>
          <w:color w:val="000000"/>
          <w:sz w:val="24"/>
          <w:szCs w:val="24"/>
          <w:u w:val="single"/>
        </w:rPr>
      </w:pPr>
      <w:r w:rsidRPr="00607D4A">
        <w:rPr>
          <w:rFonts w:cstheme="minorHAnsi"/>
          <w:b/>
          <w:color w:val="000000"/>
          <w:sz w:val="24"/>
          <w:szCs w:val="24"/>
          <w:u w:val="single"/>
        </w:rPr>
        <w:t>Quatrième partie : intérêt du double vitrage</w:t>
      </w:r>
    </w:p>
    <w:p w:rsidR="00B44321" w:rsidRDefault="00962C2C" w:rsidP="00565378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  <w:r>
        <w:rPr>
          <w:rFonts w:ascii="Futura-Book" w:hAnsi="Futura-Book" w:cs="Futura-Book"/>
          <w:noProof/>
          <w:color w:val="000000"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306070</wp:posOffset>
            </wp:positionH>
            <wp:positionV relativeFrom="paragraph">
              <wp:posOffset>97790</wp:posOffset>
            </wp:positionV>
            <wp:extent cx="5829300" cy="4200525"/>
            <wp:effectExtent l="19050" t="0" r="0" b="0"/>
            <wp:wrapSquare wrapText="bothSides"/>
            <wp:docPr id="3" name="Image 2" descr="DOUBLE VITR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UBLE VITRAGE.jpg"/>
                    <pic:cNvPicPr/>
                  </pic:nvPicPr>
                  <pic:blipFill>
                    <a:blip r:embed="rId10" cstate="print"/>
                    <a:srcRect r="69475" b="54167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2C2C" w:rsidRDefault="00962C2C" w:rsidP="00607D4A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</w:p>
    <w:p w:rsidR="00962C2C" w:rsidRDefault="00962C2C" w:rsidP="00607D4A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</w:p>
    <w:p w:rsidR="00962C2C" w:rsidRDefault="00962C2C" w:rsidP="00607D4A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</w:p>
    <w:p w:rsidR="00962C2C" w:rsidRDefault="00962C2C" w:rsidP="00607D4A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</w:p>
    <w:p w:rsidR="00962C2C" w:rsidRDefault="00962C2C" w:rsidP="00607D4A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</w:p>
    <w:p w:rsidR="00962C2C" w:rsidRDefault="00962C2C" w:rsidP="00607D4A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</w:p>
    <w:p w:rsidR="00962C2C" w:rsidRDefault="00962C2C" w:rsidP="00607D4A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</w:p>
    <w:p w:rsidR="00962C2C" w:rsidRDefault="00962C2C" w:rsidP="00607D4A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</w:p>
    <w:p w:rsidR="00962C2C" w:rsidRDefault="00962C2C" w:rsidP="00607D4A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</w:p>
    <w:p w:rsidR="00962C2C" w:rsidRDefault="00962C2C" w:rsidP="00607D4A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</w:p>
    <w:p w:rsidR="00962C2C" w:rsidRDefault="00962C2C" w:rsidP="00607D4A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</w:p>
    <w:p w:rsidR="00962C2C" w:rsidRDefault="00962C2C" w:rsidP="00607D4A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</w:p>
    <w:p w:rsidR="00962C2C" w:rsidRDefault="00962C2C" w:rsidP="00607D4A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</w:p>
    <w:p w:rsidR="00962C2C" w:rsidRDefault="00962C2C" w:rsidP="00607D4A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</w:p>
    <w:p w:rsidR="00962C2C" w:rsidRDefault="00962C2C" w:rsidP="00607D4A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</w:p>
    <w:p w:rsidR="00962C2C" w:rsidRDefault="00962C2C" w:rsidP="00607D4A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</w:p>
    <w:p w:rsidR="00962C2C" w:rsidRDefault="00962C2C" w:rsidP="00607D4A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</w:p>
    <w:p w:rsidR="00962C2C" w:rsidRDefault="00962C2C" w:rsidP="00607D4A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</w:p>
    <w:p w:rsidR="00962C2C" w:rsidRDefault="00962C2C" w:rsidP="00607D4A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</w:p>
    <w:p w:rsidR="00962C2C" w:rsidRDefault="00962C2C" w:rsidP="00607D4A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</w:p>
    <w:p w:rsidR="00962C2C" w:rsidRDefault="00962C2C" w:rsidP="00607D4A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</w:p>
    <w:p w:rsidR="00962C2C" w:rsidRDefault="00962C2C" w:rsidP="00607D4A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</w:p>
    <w:p w:rsidR="00607D4A" w:rsidRDefault="00962C2C" w:rsidP="00607D4A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  <w:r w:rsidRPr="00962C2C">
        <w:rPr>
          <w:rFonts w:ascii="Futura-Book" w:hAnsi="Futura-Book" w:cs="Futura-Book"/>
          <w:b/>
          <w:color w:val="000000"/>
          <w:sz w:val="24"/>
          <w:szCs w:val="24"/>
        </w:rPr>
        <w:t>4.</w:t>
      </w:r>
      <w:r w:rsidR="00607D4A" w:rsidRPr="00962C2C">
        <w:rPr>
          <w:rFonts w:ascii="Futura-Book" w:hAnsi="Futura-Book" w:cs="Futura-Book"/>
          <w:b/>
          <w:color w:val="000000"/>
          <w:sz w:val="24"/>
          <w:szCs w:val="24"/>
        </w:rPr>
        <w:t>1</w:t>
      </w:r>
      <w:r w:rsidR="00607D4A" w:rsidRPr="00607D4A">
        <w:rPr>
          <w:rFonts w:ascii="Futura-Book" w:hAnsi="Futura-Book" w:cs="Futura-Book"/>
          <w:color w:val="000000"/>
          <w:sz w:val="24"/>
          <w:szCs w:val="24"/>
        </w:rPr>
        <w:t xml:space="preserve">-Certaines fenêtres à double vitrage possèdent deux vitres parallèles séparées par un gaz tel que l'argon. Elles permettent de mieux isoler les pièces d'une maison. </w:t>
      </w:r>
      <w:r w:rsidR="00607D4A">
        <w:rPr>
          <w:rFonts w:ascii="Futura-Book" w:hAnsi="Futura-Book" w:cs="Futura-Book"/>
          <w:color w:val="000000"/>
          <w:sz w:val="24"/>
          <w:szCs w:val="24"/>
        </w:rPr>
        <w:t>La conduction est le</w:t>
      </w:r>
      <w:r w:rsidR="00607D4A" w:rsidRPr="00607D4A">
        <w:rPr>
          <w:rFonts w:ascii="Futura-Book" w:hAnsi="Futura-Book" w:cs="Futura-Book"/>
          <w:color w:val="000000"/>
          <w:sz w:val="24"/>
          <w:szCs w:val="24"/>
        </w:rPr>
        <w:t xml:space="preserve"> mode  prépondérant de transfert d'éner</w:t>
      </w:r>
      <w:r w:rsidR="00607D4A">
        <w:rPr>
          <w:rFonts w:ascii="Futura-Book" w:hAnsi="Futura-Book" w:cs="Futura-Book"/>
          <w:color w:val="000000"/>
          <w:sz w:val="24"/>
          <w:szCs w:val="24"/>
        </w:rPr>
        <w:t>gie à travers un double vitrage. quels sont les autres modes de transferts possibles ?</w:t>
      </w:r>
    </w:p>
    <w:p w:rsidR="00607D4A" w:rsidRPr="00607D4A" w:rsidRDefault="00607D4A" w:rsidP="00607D4A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</w:p>
    <w:p w:rsidR="00607D4A" w:rsidRDefault="00962C2C" w:rsidP="00607D4A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  <w:r w:rsidRPr="00962C2C">
        <w:rPr>
          <w:rFonts w:ascii="Futura-Book" w:hAnsi="Futura-Book" w:cs="Futura-Book"/>
          <w:b/>
          <w:color w:val="000000"/>
          <w:sz w:val="24"/>
          <w:szCs w:val="24"/>
        </w:rPr>
        <w:t>4.2</w:t>
      </w:r>
      <w:r w:rsidR="00607D4A" w:rsidRPr="00607D4A">
        <w:rPr>
          <w:rFonts w:ascii="Futura-Book" w:hAnsi="Futura-Book" w:cs="Futura-Book"/>
          <w:color w:val="000000"/>
          <w:sz w:val="24"/>
          <w:szCs w:val="24"/>
        </w:rPr>
        <w:t>-Dans quel sens a lieu le transfert d'énergie ?</w:t>
      </w:r>
    </w:p>
    <w:p w:rsidR="00607D4A" w:rsidRPr="00607D4A" w:rsidRDefault="00607D4A" w:rsidP="00607D4A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</w:p>
    <w:p w:rsidR="00607D4A" w:rsidRDefault="00962C2C" w:rsidP="00607D4A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  <w:r w:rsidRPr="00962C2C">
        <w:rPr>
          <w:rFonts w:ascii="Futura-Book" w:hAnsi="Futura-Book" w:cs="Futura-Book"/>
          <w:b/>
          <w:color w:val="000000"/>
          <w:sz w:val="24"/>
          <w:szCs w:val="24"/>
        </w:rPr>
        <w:t>4.</w:t>
      </w:r>
      <w:r w:rsidR="00607D4A" w:rsidRPr="00962C2C">
        <w:rPr>
          <w:rFonts w:ascii="Futura-Book" w:hAnsi="Futura-Book" w:cs="Futura-Book"/>
          <w:b/>
          <w:color w:val="000000"/>
          <w:sz w:val="24"/>
          <w:szCs w:val="24"/>
        </w:rPr>
        <w:t>3</w:t>
      </w:r>
      <w:r w:rsidR="00607D4A">
        <w:rPr>
          <w:rFonts w:ascii="Futura-Book" w:hAnsi="Futura-Book" w:cs="Futura-Book"/>
          <w:color w:val="000000"/>
          <w:sz w:val="24"/>
          <w:szCs w:val="24"/>
        </w:rPr>
        <w:t xml:space="preserve">- On précise que dans le cas d'une paroi composite, c'est à dire formée de plusieurs couches de matériaux différents, la résistance thermique totale est la somme des résistances des différentes couches. </w:t>
      </w:r>
    </w:p>
    <w:p w:rsidR="00962C2C" w:rsidRDefault="00962C2C" w:rsidP="00607D4A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</w:p>
    <w:p w:rsidR="00962C2C" w:rsidRDefault="00962C2C" w:rsidP="00607D4A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  <w:r>
        <w:rPr>
          <w:rFonts w:ascii="Futura-Book" w:hAnsi="Futura-Book" w:cs="Futura-Book"/>
          <w:color w:val="000000"/>
          <w:sz w:val="24"/>
          <w:szCs w:val="24"/>
        </w:rPr>
        <w:tab/>
      </w:r>
      <w:r w:rsidRPr="00962C2C">
        <w:rPr>
          <w:rFonts w:ascii="Futura-Book" w:hAnsi="Futura-Book" w:cs="Futura-Book"/>
          <w:b/>
          <w:color w:val="000000"/>
          <w:sz w:val="24"/>
          <w:szCs w:val="24"/>
        </w:rPr>
        <w:t>4.3.1</w:t>
      </w:r>
      <w:r>
        <w:rPr>
          <w:rFonts w:ascii="Futura-Book" w:hAnsi="Futura-Book" w:cs="Futura-Book"/>
          <w:color w:val="000000"/>
          <w:sz w:val="24"/>
          <w:szCs w:val="24"/>
        </w:rPr>
        <w:t>. Calculer la résistance thermique de chacune des 3 parois composant le double vitrage.</w:t>
      </w:r>
    </w:p>
    <w:p w:rsidR="00962C2C" w:rsidRDefault="00962C2C" w:rsidP="00607D4A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  <w:r>
        <w:rPr>
          <w:rFonts w:ascii="Futura-Book" w:hAnsi="Futura-Book" w:cs="Futura-Book"/>
          <w:color w:val="000000"/>
          <w:sz w:val="24"/>
          <w:szCs w:val="24"/>
        </w:rPr>
        <w:t>si la surface vitrée est de 1 m².</w:t>
      </w:r>
    </w:p>
    <w:p w:rsidR="00962C2C" w:rsidRDefault="00962C2C" w:rsidP="00607D4A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  <w:r>
        <w:rPr>
          <w:rFonts w:ascii="Futura-Book" w:hAnsi="Futura-Book" w:cs="Futura-Book"/>
          <w:color w:val="000000"/>
          <w:sz w:val="24"/>
          <w:szCs w:val="24"/>
        </w:rPr>
        <w:tab/>
      </w:r>
      <w:r w:rsidRPr="00962C2C">
        <w:rPr>
          <w:rFonts w:ascii="Futura-Book" w:hAnsi="Futura-Book" w:cs="Futura-Book"/>
          <w:b/>
          <w:color w:val="000000"/>
          <w:sz w:val="24"/>
          <w:szCs w:val="24"/>
        </w:rPr>
        <w:t>4.3.2.</w:t>
      </w:r>
      <w:r>
        <w:rPr>
          <w:rFonts w:ascii="Futura-Book" w:hAnsi="Futura-Book" w:cs="Futura-Book"/>
          <w:color w:val="000000"/>
          <w:sz w:val="24"/>
          <w:szCs w:val="24"/>
        </w:rPr>
        <w:t xml:space="preserve"> En déduire la résistance totale du double vitrage.</w:t>
      </w:r>
    </w:p>
    <w:p w:rsidR="00962C2C" w:rsidRDefault="00962C2C" w:rsidP="00607D4A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  <w:r>
        <w:rPr>
          <w:rFonts w:ascii="Futura-Book" w:hAnsi="Futura-Book" w:cs="Futura-Book"/>
          <w:color w:val="000000"/>
          <w:sz w:val="24"/>
          <w:szCs w:val="24"/>
        </w:rPr>
        <w:tab/>
      </w:r>
      <w:r w:rsidRPr="00962C2C">
        <w:rPr>
          <w:rFonts w:ascii="Futura-Book" w:hAnsi="Futura-Book" w:cs="Futura-Book"/>
          <w:b/>
          <w:color w:val="000000"/>
          <w:sz w:val="24"/>
          <w:szCs w:val="24"/>
        </w:rPr>
        <w:t>4.3.3</w:t>
      </w:r>
      <w:r>
        <w:rPr>
          <w:rFonts w:ascii="Futura-Book" w:hAnsi="Futura-Book" w:cs="Futura-Book"/>
          <w:color w:val="000000"/>
          <w:sz w:val="24"/>
          <w:szCs w:val="24"/>
        </w:rPr>
        <w:t>. Quel sera la valeur du flux thermique qui le traverse.</w:t>
      </w:r>
    </w:p>
    <w:p w:rsidR="00962C2C" w:rsidRDefault="00962C2C" w:rsidP="00607D4A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  <w:r w:rsidRPr="00962C2C">
        <w:rPr>
          <w:rFonts w:ascii="Futura-Book" w:hAnsi="Futura-Book" w:cs="Futura-Book"/>
          <w:b/>
          <w:color w:val="000000"/>
          <w:sz w:val="24"/>
          <w:szCs w:val="24"/>
        </w:rPr>
        <w:tab/>
        <w:t>4.3.4.</w:t>
      </w:r>
      <w:r>
        <w:rPr>
          <w:rFonts w:ascii="Futura-Book" w:hAnsi="Futura-Book" w:cs="Futura-Book"/>
          <w:color w:val="000000"/>
          <w:sz w:val="24"/>
          <w:szCs w:val="24"/>
        </w:rPr>
        <w:t xml:space="preserve"> Comparer cette valeur avec celle du flux traversant un simple vitrage d'épaisseur 8mm.</w:t>
      </w:r>
    </w:p>
    <w:p w:rsidR="00962C2C" w:rsidRDefault="00962C2C" w:rsidP="00607D4A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  <w:r>
        <w:rPr>
          <w:rFonts w:ascii="Futura-Book" w:hAnsi="Futura-Book" w:cs="Futura-Book"/>
          <w:color w:val="000000"/>
          <w:sz w:val="24"/>
          <w:szCs w:val="24"/>
        </w:rPr>
        <w:tab/>
      </w:r>
      <w:r w:rsidRPr="00962C2C">
        <w:rPr>
          <w:rFonts w:ascii="Futura-Book" w:hAnsi="Futura-Book" w:cs="Futura-Book"/>
          <w:b/>
          <w:color w:val="000000"/>
          <w:sz w:val="24"/>
          <w:szCs w:val="24"/>
        </w:rPr>
        <w:t>4.3.5.</w:t>
      </w:r>
      <w:r>
        <w:rPr>
          <w:rFonts w:ascii="Futura-Book" w:hAnsi="Futura-Book" w:cs="Futura-Book"/>
          <w:color w:val="000000"/>
          <w:sz w:val="24"/>
          <w:szCs w:val="24"/>
        </w:rPr>
        <w:t xml:space="preserve"> dégager l'intérêt du double vitrage par rapport au simple vitrage.</w:t>
      </w:r>
    </w:p>
    <w:p w:rsidR="00962C2C" w:rsidRDefault="00962C2C" w:rsidP="00607D4A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</w:p>
    <w:p w:rsidR="00962C2C" w:rsidRDefault="00962C2C" w:rsidP="00607D4A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</w:p>
    <w:p w:rsidR="00962C2C" w:rsidRDefault="00962C2C" w:rsidP="00607D4A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  <w:r w:rsidRPr="00962C2C">
        <w:rPr>
          <w:rFonts w:ascii="Futura-Book" w:hAnsi="Futura-Book" w:cs="Futura-Book"/>
          <w:b/>
          <w:color w:val="000000"/>
          <w:sz w:val="24"/>
          <w:szCs w:val="24"/>
          <w:u w:val="single"/>
        </w:rPr>
        <w:t>Données :</w:t>
      </w:r>
      <w:r>
        <w:rPr>
          <w:rFonts w:ascii="Futura-Book" w:hAnsi="Futura-Book" w:cs="Futura-Book"/>
          <w:color w:val="000000"/>
          <w:sz w:val="24"/>
          <w:szCs w:val="24"/>
        </w:rPr>
        <w:t xml:space="preserve">  Conductivités thermiques : </w:t>
      </w:r>
    </w:p>
    <w:p w:rsidR="00962C2C" w:rsidRDefault="00962C2C" w:rsidP="00607D4A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</w:p>
    <w:p w:rsidR="00962C2C" w:rsidRDefault="00962C2C">
      <w:pPr>
        <w:rPr>
          <w:rFonts w:ascii="Futura-Book" w:hAnsi="Futura-Book" w:cs="Futura-Book"/>
          <w:color w:val="000000"/>
          <w:sz w:val="24"/>
          <w:szCs w:val="24"/>
        </w:rPr>
      </w:pPr>
      <w:r>
        <w:rPr>
          <w:rFonts w:ascii="Symbol" w:hAnsi="Symbol" w:cs="Futura-Book"/>
          <w:color w:val="000000"/>
          <w:sz w:val="24"/>
          <w:szCs w:val="24"/>
        </w:rPr>
        <w:t></w:t>
      </w:r>
      <w:r>
        <w:rPr>
          <w:rFonts w:ascii="Symbol" w:hAnsi="Symbol" w:cs="Futura-Book"/>
          <w:color w:val="000000"/>
          <w:sz w:val="24"/>
          <w:szCs w:val="24"/>
        </w:rPr>
        <w:t></w:t>
      </w:r>
      <w:r>
        <w:rPr>
          <w:rFonts w:cstheme="minorHAnsi"/>
          <w:color w:val="000000"/>
          <w:sz w:val="24"/>
          <w:szCs w:val="24"/>
        </w:rPr>
        <w:t xml:space="preserve">( air ) = 0,026 </w:t>
      </w:r>
      <w:proofErr w:type="spellStart"/>
      <w:r>
        <w:rPr>
          <w:rFonts w:cstheme="minorHAnsi"/>
          <w:color w:val="000000"/>
          <w:sz w:val="24"/>
          <w:szCs w:val="24"/>
        </w:rPr>
        <w:t>W.m</w:t>
      </w:r>
      <w:r w:rsidRPr="00962C2C">
        <w:rPr>
          <w:rFonts w:cstheme="minorHAnsi"/>
          <w:color w:val="000000"/>
          <w:sz w:val="24"/>
          <w:szCs w:val="24"/>
          <w:vertAlign w:val="superscript"/>
        </w:rPr>
        <w:t>-1</w:t>
      </w:r>
      <w:r>
        <w:rPr>
          <w:rFonts w:cstheme="minorHAnsi"/>
          <w:color w:val="000000"/>
          <w:sz w:val="24"/>
          <w:szCs w:val="24"/>
        </w:rPr>
        <w:t>.K</w:t>
      </w:r>
      <w:proofErr w:type="spellEnd"/>
      <w:r w:rsidRPr="00962C2C">
        <w:rPr>
          <w:rFonts w:cstheme="minorHAnsi"/>
          <w:color w:val="000000"/>
          <w:sz w:val="24"/>
          <w:szCs w:val="24"/>
          <w:vertAlign w:val="superscript"/>
        </w:rPr>
        <w:t>-1</w:t>
      </w:r>
      <w:r>
        <w:rPr>
          <w:rFonts w:cstheme="minorHAnsi"/>
          <w:color w:val="000000"/>
          <w:sz w:val="24"/>
          <w:szCs w:val="24"/>
        </w:rPr>
        <w:t xml:space="preserve">  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ascii="Symbol" w:hAnsi="Symbol" w:cs="Futura-Book"/>
          <w:color w:val="000000"/>
          <w:sz w:val="24"/>
          <w:szCs w:val="24"/>
        </w:rPr>
        <w:t></w:t>
      </w:r>
      <w:r>
        <w:rPr>
          <w:rFonts w:ascii="Symbol" w:hAnsi="Symbol" w:cs="Futura-Book"/>
          <w:color w:val="000000"/>
          <w:sz w:val="24"/>
          <w:szCs w:val="24"/>
        </w:rPr>
        <w:t></w:t>
      </w:r>
      <w:r>
        <w:rPr>
          <w:rFonts w:cstheme="minorHAnsi"/>
          <w:color w:val="000000"/>
          <w:sz w:val="24"/>
          <w:szCs w:val="24"/>
        </w:rPr>
        <w:t xml:space="preserve">( argon ) = 0,017 </w:t>
      </w:r>
      <w:proofErr w:type="spellStart"/>
      <w:r>
        <w:rPr>
          <w:rFonts w:cstheme="minorHAnsi"/>
          <w:color w:val="000000"/>
          <w:sz w:val="24"/>
          <w:szCs w:val="24"/>
        </w:rPr>
        <w:t>W.m</w:t>
      </w:r>
      <w:r w:rsidRPr="00962C2C">
        <w:rPr>
          <w:rFonts w:cstheme="minorHAnsi"/>
          <w:color w:val="000000"/>
          <w:sz w:val="24"/>
          <w:szCs w:val="24"/>
          <w:vertAlign w:val="superscript"/>
        </w:rPr>
        <w:t>-1</w:t>
      </w:r>
      <w:r>
        <w:rPr>
          <w:rFonts w:cstheme="minorHAnsi"/>
          <w:color w:val="000000"/>
          <w:sz w:val="24"/>
          <w:szCs w:val="24"/>
        </w:rPr>
        <w:t>.K</w:t>
      </w:r>
      <w:proofErr w:type="spellEnd"/>
      <w:r w:rsidRPr="00962C2C">
        <w:rPr>
          <w:rFonts w:cstheme="minorHAnsi"/>
          <w:color w:val="000000"/>
          <w:sz w:val="24"/>
          <w:szCs w:val="24"/>
          <w:vertAlign w:val="superscript"/>
        </w:rPr>
        <w:t>-1</w:t>
      </w:r>
      <w:r>
        <w:rPr>
          <w:rFonts w:cstheme="minorHAnsi"/>
          <w:color w:val="000000"/>
          <w:sz w:val="24"/>
          <w:szCs w:val="24"/>
        </w:rPr>
        <w:t xml:space="preserve">    </w:t>
      </w:r>
      <w:r>
        <w:rPr>
          <w:rFonts w:cstheme="minorHAnsi"/>
          <w:color w:val="000000"/>
          <w:sz w:val="24"/>
          <w:szCs w:val="24"/>
        </w:rPr>
        <w:tab/>
        <w:t xml:space="preserve"> </w:t>
      </w:r>
      <w:r>
        <w:rPr>
          <w:rFonts w:ascii="Symbol" w:hAnsi="Symbol" w:cs="Futura-Book"/>
          <w:color w:val="000000"/>
          <w:sz w:val="24"/>
          <w:szCs w:val="24"/>
        </w:rPr>
        <w:t></w:t>
      </w:r>
      <w:r>
        <w:rPr>
          <w:rFonts w:ascii="Symbol" w:hAnsi="Symbol" w:cs="Futura-Book"/>
          <w:color w:val="000000"/>
          <w:sz w:val="24"/>
          <w:szCs w:val="24"/>
        </w:rPr>
        <w:t></w:t>
      </w:r>
      <w:r>
        <w:rPr>
          <w:rFonts w:cstheme="minorHAnsi"/>
          <w:color w:val="000000"/>
          <w:sz w:val="24"/>
          <w:szCs w:val="24"/>
        </w:rPr>
        <w:t xml:space="preserve">( verre ) = 1,2   </w:t>
      </w:r>
      <w:proofErr w:type="spellStart"/>
      <w:r>
        <w:rPr>
          <w:rFonts w:cstheme="minorHAnsi"/>
          <w:color w:val="000000"/>
          <w:sz w:val="24"/>
          <w:szCs w:val="24"/>
        </w:rPr>
        <w:t>W.m</w:t>
      </w:r>
      <w:r w:rsidRPr="00962C2C">
        <w:rPr>
          <w:rFonts w:cstheme="minorHAnsi"/>
          <w:color w:val="000000"/>
          <w:sz w:val="24"/>
          <w:szCs w:val="24"/>
          <w:vertAlign w:val="superscript"/>
        </w:rPr>
        <w:t>-1</w:t>
      </w:r>
      <w:r>
        <w:rPr>
          <w:rFonts w:cstheme="minorHAnsi"/>
          <w:color w:val="000000"/>
          <w:sz w:val="24"/>
          <w:szCs w:val="24"/>
        </w:rPr>
        <w:t>.K</w:t>
      </w:r>
      <w:proofErr w:type="spellEnd"/>
      <w:r w:rsidRPr="00962C2C">
        <w:rPr>
          <w:rFonts w:cstheme="minorHAnsi"/>
          <w:color w:val="000000"/>
          <w:sz w:val="24"/>
          <w:szCs w:val="24"/>
          <w:vertAlign w:val="superscript"/>
        </w:rPr>
        <w:t>-1</w:t>
      </w:r>
      <w:r>
        <w:rPr>
          <w:rFonts w:cstheme="minorHAnsi"/>
          <w:color w:val="000000"/>
          <w:sz w:val="24"/>
          <w:szCs w:val="24"/>
        </w:rPr>
        <w:t xml:space="preserve">  </w:t>
      </w:r>
      <w:r>
        <w:rPr>
          <w:rFonts w:ascii="Futura-Book" w:hAnsi="Futura-Book" w:cs="Futura-Book"/>
          <w:color w:val="000000"/>
          <w:sz w:val="24"/>
          <w:szCs w:val="24"/>
        </w:rPr>
        <w:br w:type="page"/>
      </w:r>
    </w:p>
    <w:p w:rsidR="00962C2C" w:rsidRPr="00607D4A" w:rsidRDefault="00962C2C" w:rsidP="00607D4A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</w:p>
    <w:p w:rsidR="000E5D0E" w:rsidRDefault="00B3441D" w:rsidP="000E5D0E">
      <w:pPr>
        <w:pStyle w:val="Titre"/>
        <w:pBdr>
          <w:top w:val="single" w:sz="18" w:space="3" w:color="auto" w:shadow="1"/>
          <w:left w:val="single" w:sz="18" w:space="0" w:color="auto" w:shadow="1"/>
          <w:bottom w:val="single" w:sz="18" w:space="6" w:color="auto" w:shadow="1"/>
          <w:right w:val="single" w:sz="18" w:space="0" w:color="auto" w:shadow="1"/>
        </w:pBdr>
        <w:shd w:val="pct15" w:color="auto" w:fill="FFFFFF"/>
        <w:ind w:left="2835" w:right="-1" w:hanging="283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pict>
          <v:group id="_x0000_s1040" style="position:absolute;left:0;text-align:left;margin-left:-16.95pt;margin-top:2.95pt;width:132.9pt;height:35.65pt;z-index:251670528" coordorigin="-1" coordsize="20001,20000">
            <v:rect id="_x0000_s1041" style="position:absolute;left:853;top:2110;width:18751;height:16202" filled="f" stroked="f" strokeweight="0">
              <v:textbox style="mso-next-textbox:#_x0000_s1041" inset="0,0,0,0">
                <w:txbxContent>
                  <w:p w:rsidR="000E5D0E" w:rsidRDefault="000E5D0E" w:rsidP="000E5D0E">
                    <w:pPr>
                      <w:pStyle w:val="Titre3"/>
                      <w:spacing w:after="0"/>
                      <w:jc w:val="center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TD de PHYSIQUE </w:t>
                    </w:r>
                  </w:p>
                  <w:p w:rsidR="000E5D0E" w:rsidRDefault="000E5D0E" w:rsidP="000E5D0E">
                    <w:pPr>
                      <w:jc w:val="center"/>
                    </w:pPr>
                    <w:r>
                      <w:t>classe de TS</w:t>
                    </w:r>
                  </w:p>
                </w:txbxContent>
              </v:textbox>
            </v:rect>
            <v:roundrect id="_x0000_s1042" style="position:absolute;left:-1;width:20001;height:20000" arcsize="10923f" filled="f" strokeweight="2pt"/>
          </v:group>
        </w:pict>
      </w:r>
      <w:r w:rsidR="000E5D0E">
        <w:rPr>
          <w:sz w:val="32"/>
          <w:szCs w:val="32"/>
          <w:lang w:val="fr-FR"/>
        </w:rPr>
        <w:t>Eléments de réponses.</w:t>
      </w:r>
    </w:p>
    <w:p w:rsidR="000E5D0E" w:rsidRDefault="000E5D0E" w:rsidP="00565378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</w:p>
    <w:p w:rsidR="00B44321" w:rsidRDefault="00B44321" w:rsidP="00565378">
      <w:pPr>
        <w:spacing w:after="0"/>
        <w:jc w:val="both"/>
        <w:rPr>
          <w:rFonts w:ascii="Futura-Book" w:hAnsi="Futura-Book" w:cs="Futura-Book"/>
          <w:color w:val="000000"/>
          <w:sz w:val="24"/>
          <w:szCs w:val="24"/>
        </w:rPr>
      </w:pPr>
    </w:p>
    <w:p w:rsidR="00B44321" w:rsidRDefault="00B44321" w:rsidP="00B44321">
      <w:pPr>
        <w:spacing w:after="0"/>
        <w:rPr>
          <w:rFonts w:ascii="Futura-Book" w:hAnsi="Futura-Book" w:cs="Futura-Book"/>
          <w:color w:val="000000"/>
          <w:sz w:val="24"/>
          <w:szCs w:val="24"/>
        </w:rPr>
      </w:pPr>
      <w:r>
        <w:rPr>
          <w:rFonts w:ascii="Futura-Book" w:hAnsi="Futura-Book" w:cs="Futura-Book"/>
          <w:color w:val="000000"/>
          <w:sz w:val="24"/>
          <w:szCs w:val="24"/>
        </w:rPr>
        <w:t>1</w:t>
      </w:r>
      <w:r w:rsidR="00881B95">
        <w:rPr>
          <w:rFonts w:ascii="Futura-Book" w:hAnsi="Futura-Book" w:cs="Futura-Book"/>
          <w:color w:val="000000"/>
          <w:sz w:val="24"/>
          <w:szCs w:val="24"/>
        </w:rPr>
        <w:t>.</w:t>
      </w:r>
      <w:r w:rsidR="00F91910">
        <w:rPr>
          <w:rFonts w:ascii="Futura-Book" w:hAnsi="Futura-Book" w:cs="Futura-Book"/>
          <w:color w:val="000000"/>
          <w:sz w:val="24"/>
          <w:szCs w:val="24"/>
        </w:rPr>
        <w:t>1</w:t>
      </w:r>
    </w:p>
    <w:p w:rsidR="00B44321" w:rsidRDefault="00B44321" w:rsidP="00881B95">
      <w:pPr>
        <w:spacing w:after="0"/>
        <w:rPr>
          <w:rFonts w:ascii="Futura-Book" w:hAnsi="Futura-Book" w:cs="Futura-Book"/>
          <w:color w:val="000000"/>
          <w:sz w:val="24"/>
          <w:szCs w:val="24"/>
        </w:rPr>
      </w:pPr>
      <w:r>
        <w:rPr>
          <w:rFonts w:ascii="Futura-Book" w:hAnsi="Futura-Book" w:cs="Futura-Book"/>
          <w:color w:val="000000"/>
          <w:sz w:val="24"/>
          <w:szCs w:val="24"/>
        </w:rPr>
        <w:t xml:space="preserve">                     </w:t>
      </w:r>
      <w:r w:rsidRPr="00B44321">
        <w:rPr>
          <w:rFonts w:ascii="Futura-Book" w:hAnsi="Futura-Book" w:cs="Futura-Book"/>
          <w:noProof/>
          <w:color w:val="000000"/>
          <w:sz w:val="24"/>
          <w:szCs w:val="24"/>
        </w:rPr>
        <w:drawing>
          <wp:inline distT="0" distB="0" distL="0" distR="0">
            <wp:extent cx="4572000" cy="2743200"/>
            <wp:effectExtent l="19050" t="0" r="19050" b="0"/>
            <wp:docPr id="2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81B95" w:rsidRDefault="00881B95" w:rsidP="00881B95">
      <w:pPr>
        <w:spacing w:after="0"/>
        <w:rPr>
          <w:rFonts w:ascii="Futura-Book" w:hAnsi="Futura-Book" w:cs="Futura-Book"/>
          <w:color w:val="000000"/>
          <w:sz w:val="24"/>
          <w:szCs w:val="24"/>
        </w:rPr>
      </w:pPr>
    </w:p>
    <w:p w:rsidR="00881B95" w:rsidRPr="006A0189" w:rsidRDefault="00F91910" w:rsidP="00881B95">
      <w:pPr>
        <w:spacing w:after="0"/>
        <w:rPr>
          <w:rFonts w:ascii="Futura-Book" w:hAnsi="Futura-Book" w:cs="Futura-Book"/>
          <w:color w:val="000000"/>
        </w:rPr>
      </w:pPr>
      <w:r>
        <w:rPr>
          <w:rFonts w:ascii="Futura-Book" w:hAnsi="Futura-Book" w:cs="Futura-Book"/>
          <w:color w:val="000000"/>
        </w:rPr>
        <w:t>1</w:t>
      </w:r>
      <w:r w:rsidR="00881B95" w:rsidRPr="006A0189">
        <w:rPr>
          <w:rFonts w:ascii="Futura-Book" w:hAnsi="Futura-Book" w:cs="Futura-Book"/>
          <w:color w:val="000000"/>
        </w:rPr>
        <w:t>.</w:t>
      </w:r>
      <w:r>
        <w:rPr>
          <w:rFonts w:ascii="Futura-Book" w:hAnsi="Futura-Book" w:cs="Futura-Book"/>
          <w:color w:val="000000"/>
        </w:rPr>
        <w:t>2.1</w:t>
      </w:r>
      <w:r w:rsidR="00881B95" w:rsidRPr="006A0189">
        <w:rPr>
          <w:rFonts w:ascii="Futura-Book" w:hAnsi="Futura-Book" w:cs="Futura-Book"/>
          <w:color w:val="000000"/>
        </w:rPr>
        <w:t xml:space="preserve">   k =   </w:t>
      </w:r>
      <w:r w:rsidR="00B3441D" w:rsidRPr="006A0189">
        <w:rPr>
          <w:rFonts w:ascii="Futura-Book" w:hAnsi="Futura-Book" w:cs="Futura-Book"/>
          <w:color w:val="000000"/>
        </w:rPr>
        <w:fldChar w:fldCharType="begin"/>
      </w:r>
      <w:r w:rsidR="00881B95" w:rsidRPr="006A0189">
        <w:rPr>
          <w:rFonts w:ascii="Futura-Book" w:hAnsi="Futura-Book" w:cs="Futura-Book"/>
          <w:color w:val="000000"/>
        </w:rPr>
        <w:instrText xml:space="preserve"> EQ \s\do2(\f(</w:instrText>
      </w:r>
      <w:r w:rsidR="00881B95" w:rsidRPr="006A0189">
        <w:rPr>
          <w:rFonts w:ascii="Times New Roman" w:hAnsi="Times New Roman" w:cs="Times New Roman"/>
          <w:color w:val="000000"/>
        </w:rPr>
        <w:instrText>R</w:instrText>
      </w:r>
      <w:r w:rsidR="00881B95" w:rsidRPr="006A0189">
        <w:rPr>
          <w:rFonts w:ascii="Times New Roman" w:hAnsi="Times New Roman" w:cs="Times New Roman"/>
          <w:color w:val="000000"/>
          <w:vertAlign w:val="subscript"/>
        </w:rPr>
        <w:instrText>I</w:instrText>
      </w:r>
      <w:r w:rsidR="00881B95" w:rsidRPr="006A0189">
        <w:rPr>
          <w:rFonts w:ascii="Futura-Book" w:hAnsi="Futura-Book" w:cs="Futura-Book"/>
          <w:color w:val="000000"/>
        </w:rPr>
        <w:instrText xml:space="preserve"> </w:instrText>
      </w:r>
      <w:r w:rsidR="00881B95" w:rsidRPr="006A0189">
        <w:rPr>
          <w:rFonts w:ascii="Times New Roman" w:hAnsi="Times New Roman" w:cs="Times New Roman"/>
          <w:color w:val="000000"/>
        </w:rPr>
        <w:instrText>;e</w:instrText>
      </w:r>
      <w:r w:rsidR="00881B95" w:rsidRPr="006A0189">
        <w:rPr>
          <w:rFonts w:ascii="Futura-Book" w:hAnsi="Futura-Book" w:cs="Futura-Book"/>
          <w:color w:val="000000"/>
        </w:rPr>
        <w:instrText>))</w:instrText>
      </w:r>
      <w:r w:rsidR="00B3441D" w:rsidRPr="006A0189">
        <w:rPr>
          <w:rFonts w:ascii="Futura-Book" w:hAnsi="Futura-Book" w:cs="Futura-Book"/>
          <w:color w:val="000000"/>
        </w:rPr>
        <w:fldChar w:fldCharType="end"/>
      </w:r>
      <w:r w:rsidR="00881B95" w:rsidRPr="006A0189">
        <w:rPr>
          <w:rFonts w:ascii="Futura-Book" w:hAnsi="Futura-Book" w:cs="Futura-Book"/>
          <w:color w:val="000000"/>
        </w:rPr>
        <w:t xml:space="preserve">    =  23,6   SI</w:t>
      </w:r>
    </w:p>
    <w:p w:rsidR="00881B95" w:rsidRPr="006A0189" w:rsidRDefault="00F91910" w:rsidP="00881B95">
      <w:pPr>
        <w:spacing w:after="0"/>
        <w:rPr>
          <w:rFonts w:ascii="Futura-Book" w:hAnsi="Futura-Book" w:cs="Futura-Book"/>
          <w:color w:val="000000"/>
          <w:vertAlign w:val="superscript"/>
        </w:rPr>
      </w:pPr>
      <w:r>
        <w:rPr>
          <w:rFonts w:ascii="Futura-Book" w:hAnsi="Futura-Book" w:cs="Futura-Book"/>
          <w:color w:val="000000"/>
        </w:rPr>
        <w:t>1.</w:t>
      </w:r>
      <w:r w:rsidR="00881B95" w:rsidRPr="006A0189">
        <w:rPr>
          <w:rFonts w:ascii="Futura-Book" w:hAnsi="Futura-Book" w:cs="Futura-Book"/>
          <w:color w:val="000000"/>
        </w:rPr>
        <w:t>2.2 soit  [x]</w:t>
      </w:r>
      <w:r w:rsidR="000E5D0E">
        <w:rPr>
          <w:rFonts w:ascii="Futura-Book" w:hAnsi="Futura-Book" w:cs="Futura-Book"/>
          <w:color w:val="000000"/>
        </w:rPr>
        <w:t xml:space="preserve"> </w:t>
      </w:r>
      <w:r w:rsidR="00881B95" w:rsidRPr="006A0189">
        <w:rPr>
          <w:rFonts w:ascii="Futura-Book" w:hAnsi="Futura-Book" w:cs="Futura-Book"/>
          <w:color w:val="000000"/>
        </w:rPr>
        <w:t xml:space="preserve"> la dimension de la constante k.</w:t>
      </w:r>
      <w:r w:rsidR="00B310CD">
        <w:rPr>
          <w:rFonts w:ascii="Futura-Book" w:hAnsi="Futura-Book" w:cs="Futura-Book"/>
          <w:color w:val="000000"/>
        </w:rPr>
        <w:t xml:space="preserve">             </w:t>
      </w:r>
      <w:r w:rsidR="00881B95" w:rsidRPr="006A0189">
        <w:rPr>
          <w:rFonts w:ascii="Futura-Book" w:hAnsi="Futura-Book" w:cs="Futura-Book"/>
          <w:color w:val="000000"/>
        </w:rPr>
        <w:t>[x] =  [m]².[K].[W]</w:t>
      </w:r>
      <w:r w:rsidR="00881B95" w:rsidRPr="006A0189">
        <w:rPr>
          <w:rFonts w:ascii="Futura-Book" w:hAnsi="Futura-Book" w:cs="Futura-Book"/>
          <w:color w:val="000000"/>
          <w:vertAlign w:val="superscript"/>
        </w:rPr>
        <w:t xml:space="preserve">-1 </w:t>
      </w:r>
      <w:r w:rsidR="00881B95" w:rsidRPr="006A0189">
        <w:rPr>
          <w:rFonts w:ascii="Futura-Book" w:hAnsi="Futura-Book" w:cs="Futura-Book"/>
          <w:color w:val="000000"/>
        </w:rPr>
        <w:t>. [m]</w:t>
      </w:r>
      <w:r w:rsidR="00881B95" w:rsidRPr="006A0189">
        <w:rPr>
          <w:rFonts w:ascii="Futura-Book" w:hAnsi="Futura-Book" w:cs="Futura-Book"/>
          <w:color w:val="000000"/>
          <w:vertAlign w:val="superscript"/>
        </w:rPr>
        <w:t>-1</w:t>
      </w:r>
      <w:r w:rsidR="00881B95" w:rsidRPr="006A0189">
        <w:rPr>
          <w:rFonts w:ascii="Futura-Book" w:hAnsi="Futura-Book" w:cs="Futura-Book"/>
          <w:color w:val="000000"/>
        </w:rPr>
        <w:t xml:space="preserve">  =  [m].[K].[W]</w:t>
      </w:r>
      <w:r w:rsidR="00881B95" w:rsidRPr="006A0189">
        <w:rPr>
          <w:rFonts w:ascii="Futura-Book" w:hAnsi="Futura-Book" w:cs="Futura-Book"/>
          <w:color w:val="000000"/>
          <w:vertAlign w:val="superscript"/>
        </w:rPr>
        <w:t>-1</w:t>
      </w:r>
    </w:p>
    <w:p w:rsidR="00881B95" w:rsidRPr="006A0189" w:rsidRDefault="00881B95" w:rsidP="00881B95">
      <w:pPr>
        <w:spacing w:after="0"/>
        <w:rPr>
          <w:rFonts w:ascii="Futura-Book" w:hAnsi="Futura-Book" w:cs="Futura-Book"/>
          <w:color w:val="000000"/>
          <w:vertAlign w:val="superscript"/>
        </w:rPr>
      </w:pPr>
    </w:p>
    <w:p w:rsidR="00881B95" w:rsidRPr="00B310CD" w:rsidRDefault="00F91910" w:rsidP="00881B95">
      <w:pPr>
        <w:spacing w:after="0"/>
        <w:rPr>
          <w:rFonts w:ascii="Symbol" w:hAnsi="Symbol" w:cs="Futura-Book"/>
          <w:color w:val="000000"/>
        </w:rPr>
      </w:pPr>
      <w:r>
        <w:rPr>
          <w:rFonts w:ascii="Futura-Book" w:hAnsi="Futura-Book" w:cs="Futura-Book"/>
          <w:color w:val="000000"/>
        </w:rPr>
        <w:t>1.</w:t>
      </w:r>
      <w:r w:rsidR="00881B95" w:rsidRPr="006A0189">
        <w:rPr>
          <w:rFonts w:ascii="Futura-Book" w:hAnsi="Futura-Book" w:cs="Futura-Book"/>
          <w:color w:val="000000"/>
        </w:rPr>
        <w:t xml:space="preserve">2.3  </w:t>
      </w:r>
      <w:r w:rsidR="00881B95" w:rsidRPr="00B310CD">
        <w:rPr>
          <w:rFonts w:cstheme="minorHAnsi"/>
          <w:color w:val="000000"/>
        </w:rPr>
        <w:t>On observe qu'il s'agit là de la dimension inverse de la conductivité thermique</w:t>
      </w:r>
      <w:r w:rsidR="00881B95" w:rsidRPr="006A0189">
        <w:rPr>
          <w:rFonts w:ascii="Futura-Book" w:hAnsi="Futura-Book" w:cs="Futura-Book"/>
          <w:color w:val="000000"/>
        </w:rPr>
        <w:t xml:space="preserve"> </w:t>
      </w:r>
      <w:r w:rsidR="00881B95" w:rsidRPr="006A0189">
        <w:rPr>
          <w:rFonts w:ascii="Symbol" w:hAnsi="Symbol" w:cs="Futura-Book"/>
          <w:color w:val="000000"/>
        </w:rPr>
        <w:t></w:t>
      </w:r>
      <w:r w:rsidR="00881B95" w:rsidRPr="006A0189">
        <w:rPr>
          <w:rFonts w:ascii="Symbol" w:hAnsi="Symbol" w:cs="Futura-Book"/>
          <w:color w:val="000000"/>
        </w:rPr>
        <w:t></w:t>
      </w:r>
      <w:r w:rsidR="00B310CD">
        <w:rPr>
          <w:rFonts w:ascii="Symbol" w:hAnsi="Symbol" w:cs="Futura-Book"/>
          <w:color w:val="000000"/>
        </w:rPr>
        <w:t></w:t>
      </w:r>
      <w:r w:rsidR="00B310CD">
        <w:rPr>
          <w:rFonts w:ascii="Symbol" w:hAnsi="Symbol" w:cs="Futura-Book"/>
          <w:color w:val="000000"/>
        </w:rPr>
        <w:t></w:t>
      </w:r>
      <w:r w:rsidR="00B310CD">
        <w:rPr>
          <w:rFonts w:ascii="Symbol" w:hAnsi="Symbol" w:cs="Futura-Book"/>
          <w:color w:val="000000"/>
        </w:rPr>
        <w:t></w:t>
      </w:r>
      <w:r w:rsidR="00B310CD">
        <w:rPr>
          <w:rFonts w:ascii="Symbol" w:hAnsi="Symbol" w:cs="Futura-Book"/>
          <w:color w:val="000000"/>
        </w:rPr>
        <w:t></w:t>
      </w:r>
      <w:r w:rsidR="00B310CD">
        <w:rPr>
          <w:rFonts w:ascii="Symbol" w:hAnsi="Symbol" w:cs="Futura-Book"/>
          <w:color w:val="000000"/>
        </w:rPr>
        <w:t></w:t>
      </w:r>
      <w:r w:rsidR="00881B95" w:rsidRPr="006A0189">
        <w:rPr>
          <w:rFonts w:cstheme="minorHAnsi"/>
          <w:color w:val="000000"/>
        </w:rPr>
        <w:t xml:space="preserve">Il est donc légitime d'écrire   k = </w:t>
      </w:r>
      <w:r w:rsidR="00B3441D" w:rsidRPr="006A0189">
        <w:rPr>
          <w:rFonts w:cstheme="minorHAnsi"/>
          <w:color w:val="000000"/>
        </w:rPr>
        <w:fldChar w:fldCharType="begin"/>
      </w:r>
      <w:r w:rsidR="00881B95" w:rsidRPr="006A0189">
        <w:rPr>
          <w:rFonts w:cstheme="minorHAnsi"/>
          <w:color w:val="000000"/>
        </w:rPr>
        <w:instrText xml:space="preserve"> EQ \s\do2(\f(</w:instrText>
      </w:r>
      <w:r w:rsidR="00881B95" w:rsidRPr="006A0189">
        <w:rPr>
          <w:rFonts w:ascii="Symbol" w:hAnsi="Symbol" w:cstheme="minorHAnsi"/>
          <w:color w:val="000000"/>
        </w:rPr>
        <w:instrText>1</w:instrText>
      </w:r>
      <w:r w:rsidR="00881B95" w:rsidRPr="006A0189">
        <w:rPr>
          <w:rFonts w:ascii="Times New Roman" w:hAnsi="Times New Roman" w:cs="Times New Roman"/>
          <w:color w:val="000000"/>
        </w:rPr>
        <w:instrText>;</w:instrText>
      </w:r>
      <w:r w:rsidR="00881B95" w:rsidRPr="006A0189">
        <w:rPr>
          <w:rFonts w:ascii="Symbol" w:hAnsi="Symbol" w:cstheme="minorHAnsi"/>
          <w:color w:val="000000"/>
        </w:rPr>
        <w:instrText>l</w:instrText>
      </w:r>
      <w:r w:rsidR="00881B95" w:rsidRPr="006A0189">
        <w:rPr>
          <w:rFonts w:cstheme="minorHAnsi"/>
          <w:color w:val="000000"/>
        </w:rPr>
        <w:instrText>))</w:instrText>
      </w:r>
      <w:r w:rsidR="00B3441D" w:rsidRPr="006A0189">
        <w:rPr>
          <w:rFonts w:cstheme="minorHAnsi"/>
          <w:color w:val="000000"/>
        </w:rPr>
        <w:fldChar w:fldCharType="end"/>
      </w:r>
      <w:r w:rsidR="000E5D0E">
        <w:rPr>
          <w:rFonts w:cstheme="minorHAnsi"/>
          <w:color w:val="000000"/>
        </w:rPr>
        <w:t xml:space="preserve">   ( l'analyse dimensionnelle seule ne permettrait pas de conclure)</w:t>
      </w:r>
    </w:p>
    <w:p w:rsidR="00752800" w:rsidRPr="006A0189" w:rsidRDefault="00F91910" w:rsidP="00881B95">
      <w:pPr>
        <w:spacing w:after="0"/>
        <w:rPr>
          <w:rFonts w:ascii="Futura-Book" w:hAnsi="Futura-Book" w:cs="Futura-Book"/>
          <w:color w:val="000000"/>
          <w:vertAlign w:val="superscript"/>
        </w:rPr>
      </w:pPr>
      <w:r>
        <w:rPr>
          <w:rFonts w:cstheme="minorHAnsi"/>
          <w:color w:val="000000"/>
        </w:rPr>
        <w:t>1.</w:t>
      </w:r>
      <w:r w:rsidR="00752800" w:rsidRPr="006A0189">
        <w:rPr>
          <w:rFonts w:cstheme="minorHAnsi"/>
          <w:color w:val="000000"/>
        </w:rPr>
        <w:t xml:space="preserve">2.4. </w:t>
      </w:r>
      <w:r w:rsidR="00752800" w:rsidRPr="006A0189">
        <w:rPr>
          <w:rFonts w:ascii="Symbol" w:hAnsi="Symbol" w:cstheme="minorHAnsi"/>
          <w:color w:val="000000"/>
        </w:rPr>
        <w:t></w:t>
      </w:r>
      <w:r w:rsidR="00752800" w:rsidRPr="006A0189">
        <w:rPr>
          <w:rFonts w:ascii="Symbol" w:hAnsi="Symbol" w:cstheme="minorHAnsi"/>
          <w:color w:val="000000"/>
        </w:rPr>
        <w:t></w:t>
      </w:r>
      <w:r w:rsidR="00752800" w:rsidRPr="006A0189">
        <w:rPr>
          <w:rFonts w:cstheme="minorHAnsi"/>
          <w:color w:val="000000"/>
        </w:rPr>
        <w:t xml:space="preserve"> ( laine </w:t>
      </w:r>
      <w:proofErr w:type="spellStart"/>
      <w:r w:rsidR="00752800" w:rsidRPr="006A0189">
        <w:rPr>
          <w:rFonts w:cstheme="minorHAnsi"/>
          <w:i/>
          <w:color w:val="000000"/>
        </w:rPr>
        <w:t>enflocons</w:t>
      </w:r>
      <w:proofErr w:type="spellEnd"/>
      <w:r w:rsidR="00752800" w:rsidRPr="006A0189">
        <w:rPr>
          <w:rFonts w:cstheme="minorHAnsi"/>
          <w:color w:val="000000"/>
        </w:rPr>
        <w:t xml:space="preserve">) = </w:t>
      </w:r>
      <w:r w:rsidR="00B3441D" w:rsidRPr="006A0189">
        <w:rPr>
          <w:rFonts w:cstheme="minorHAnsi"/>
          <w:color w:val="000000"/>
        </w:rPr>
        <w:fldChar w:fldCharType="begin"/>
      </w:r>
      <w:r w:rsidR="00752800" w:rsidRPr="006A0189">
        <w:rPr>
          <w:rFonts w:cstheme="minorHAnsi"/>
          <w:color w:val="000000"/>
        </w:rPr>
        <w:instrText xml:space="preserve"> EQ \s\do2(\f(</w:instrText>
      </w:r>
      <w:r w:rsidR="00752800" w:rsidRPr="006A0189">
        <w:rPr>
          <w:rFonts w:ascii="Symbol" w:hAnsi="Symbol" w:cstheme="minorHAnsi"/>
          <w:color w:val="000000"/>
        </w:rPr>
        <w:instrText>1</w:instrText>
      </w:r>
      <w:r w:rsidR="00752800" w:rsidRPr="006A0189">
        <w:rPr>
          <w:rFonts w:ascii="Times New Roman" w:hAnsi="Times New Roman" w:cs="Times New Roman"/>
          <w:color w:val="000000"/>
        </w:rPr>
        <w:instrText>;k</w:instrText>
      </w:r>
      <w:r w:rsidR="00752800" w:rsidRPr="006A0189">
        <w:rPr>
          <w:rFonts w:cstheme="minorHAnsi"/>
          <w:color w:val="000000"/>
        </w:rPr>
        <w:instrText>))</w:instrText>
      </w:r>
      <w:r w:rsidR="00B3441D" w:rsidRPr="006A0189">
        <w:rPr>
          <w:rFonts w:cstheme="minorHAnsi"/>
          <w:color w:val="000000"/>
        </w:rPr>
        <w:fldChar w:fldCharType="end"/>
      </w:r>
      <w:r w:rsidR="00752800" w:rsidRPr="006A0189">
        <w:rPr>
          <w:rFonts w:cstheme="minorHAnsi"/>
          <w:color w:val="000000"/>
        </w:rPr>
        <w:t xml:space="preserve"> = 4,24 </w:t>
      </w:r>
      <w:r w:rsidR="00B3441D" w:rsidRPr="006A0189">
        <w:rPr>
          <w:rFonts w:cstheme="minorHAnsi"/>
          <w:color w:val="000000"/>
        </w:rPr>
        <w:fldChar w:fldCharType="begin"/>
      </w:r>
      <w:r w:rsidR="00752800" w:rsidRPr="006A0189">
        <w:rPr>
          <w:rFonts w:cstheme="minorHAnsi"/>
          <w:color w:val="000000"/>
          <w:lang w:val="en-US"/>
        </w:rPr>
        <w:instrText>SYMBOL 180 \f "Symbol"\h</w:instrText>
      </w:r>
      <w:r w:rsidR="00B3441D" w:rsidRPr="006A0189">
        <w:rPr>
          <w:rFonts w:cstheme="minorHAnsi"/>
          <w:color w:val="000000"/>
        </w:rPr>
        <w:fldChar w:fldCharType="end"/>
      </w:r>
      <w:r w:rsidR="00752800" w:rsidRPr="006A0189">
        <w:rPr>
          <w:rFonts w:cstheme="minorHAnsi"/>
          <w:color w:val="000000"/>
        </w:rPr>
        <w:t xml:space="preserve"> 10</w:t>
      </w:r>
      <w:r w:rsidR="00752800" w:rsidRPr="006A0189">
        <w:rPr>
          <w:rFonts w:cstheme="minorHAnsi"/>
          <w:color w:val="000000"/>
          <w:vertAlign w:val="superscript"/>
        </w:rPr>
        <w:t xml:space="preserve">-2    </w:t>
      </w:r>
      <w:proofErr w:type="spellStart"/>
      <w:r w:rsidR="00752800" w:rsidRPr="006A0189">
        <w:rPr>
          <w:rFonts w:ascii="Futura-Book" w:hAnsi="Futura-Book" w:cs="Futura-Book"/>
          <w:color w:val="000000"/>
        </w:rPr>
        <w:t>W.m</w:t>
      </w:r>
      <w:r w:rsidR="00752800" w:rsidRPr="006A0189">
        <w:rPr>
          <w:rFonts w:ascii="Futura-Book" w:hAnsi="Futura-Book" w:cs="Futura-Book"/>
          <w:color w:val="000000"/>
          <w:vertAlign w:val="superscript"/>
        </w:rPr>
        <w:t>-1</w:t>
      </w:r>
      <w:r w:rsidR="00752800" w:rsidRPr="006A0189">
        <w:rPr>
          <w:rFonts w:ascii="Futura-Book" w:hAnsi="Futura-Book" w:cs="Futura-Book"/>
          <w:color w:val="000000"/>
        </w:rPr>
        <w:t>.K</w:t>
      </w:r>
      <w:proofErr w:type="spellEnd"/>
      <w:r w:rsidR="00752800" w:rsidRPr="006A0189">
        <w:rPr>
          <w:rFonts w:ascii="Futura-Book" w:hAnsi="Futura-Book" w:cs="Futura-Book"/>
          <w:color w:val="000000"/>
          <w:vertAlign w:val="superscript"/>
        </w:rPr>
        <w:t>-1</w:t>
      </w:r>
    </w:p>
    <w:p w:rsidR="00752800" w:rsidRPr="006A0189" w:rsidRDefault="00752800" w:rsidP="00752800">
      <w:pPr>
        <w:spacing w:after="0"/>
        <w:rPr>
          <w:rFonts w:ascii="Futura-Book" w:hAnsi="Futura-Book" w:cs="Futura-Book"/>
          <w:color w:val="000000"/>
        </w:rPr>
      </w:pPr>
      <w:r w:rsidRPr="006A0189">
        <w:rPr>
          <w:rFonts w:ascii="Futura-Book" w:hAnsi="Futura-Book" w:cs="Futura-Book"/>
          <w:color w:val="000000"/>
        </w:rPr>
        <w:t xml:space="preserve">sur la fiche est indiqué    </w:t>
      </w:r>
      <w:r w:rsidRPr="006A0189">
        <w:rPr>
          <w:rFonts w:ascii="Symbol" w:hAnsi="Symbol" w:cstheme="minorHAnsi"/>
          <w:color w:val="000000"/>
        </w:rPr>
        <w:t></w:t>
      </w:r>
      <w:r w:rsidRPr="006A0189">
        <w:rPr>
          <w:rFonts w:ascii="Symbol" w:hAnsi="Symbol" w:cstheme="minorHAnsi"/>
          <w:color w:val="000000"/>
        </w:rPr>
        <w:t></w:t>
      </w:r>
      <w:r w:rsidRPr="006A0189">
        <w:rPr>
          <w:rFonts w:ascii="Symbol" w:hAnsi="Symbol" w:cstheme="minorHAnsi"/>
          <w:color w:val="000000"/>
        </w:rPr>
        <w:t></w:t>
      </w:r>
      <w:r w:rsidRPr="006A0189">
        <w:rPr>
          <w:rFonts w:ascii="Symbol" w:hAnsi="Symbol" w:cstheme="minorHAnsi"/>
          <w:color w:val="000000"/>
        </w:rPr>
        <w:t></w:t>
      </w:r>
      <w:r w:rsidRPr="006A0189">
        <w:rPr>
          <w:rFonts w:ascii="Symbol" w:hAnsi="Symbol" w:cstheme="minorHAnsi"/>
          <w:color w:val="000000"/>
        </w:rPr>
        <w:t></w:t>
      </w:r>
      <w:r w:rsidRPr="006A0189">
        <w:rPr>
          <w:rFonts w:ascii="Symbol" w:hAnsi="Symbol" w:cstheme="minorHAnsi"/>
          <w:color w:val="000000"/>
        </w:rPr>
        <w:t></w:t>
      </w:r>
      <w:r w:rsidRPr="006A0189">
        <w:rPr>
          <w:rFonts w:ascii="Symbol" w:hAnsi="Symbol" w:cstheme="minorHAnsi"/>
          <w:color w:val="000000"/>
        </w:rPr>
        <w:t></w:t>
      </w:r>
      <w:r w:rsidRPr="006A0189">
        <w:rPr>
          <w:rFonts w:ascii="Symbol" w:hAnsi="Symbol" w:cstheme="minorHAnsi"/>
          <w:color w:val="000000"/>
        </w:rPr>
        <w:t></w:t>
      </w:r>
      <w:r w:rsidRPr="006A0189">
        <w:rPr>
          <w:rFonts w:ascii="Symbol" w:hAnsi="Symbol" w:cstheme="minorHAnsi"/>
          <w:color w:val="000000"/>
        </w:rPr>
        <w:t></w:t>
      </w:r>
      <w:r w:rsidRPr="006A0189">
        <w:rPr>
          <w:rFonts w:ascii="Symbol" w:hAnsi="Symbol" w:cstheme="minorHAnsi"/>
          <w:color w:val="000000"/>
        </w:rPr>
        <w:t></w:t>
      </w:r>
      <w:r w:rsidRPr="006A0189">
        <w:rPr>
          <w:rFonts w:ascii="Symbol" w:hAnsi="Symbol" w:cstheme="minorHAnsi"/>
          <w:color w:val="000000"/>
        </w:rPr>
        <w:t></w:t>
      </w:r>
      <w:r w:rsidRPr="006A0189">
        <w:rPr>
          <w:rFonts w:ascii="Symbol" w:hAnsi="Symbol" w:cstheme="minorHAnsi"/>
          <w:color w:val="000000"/>
        </w:rPr>
        <w:t></w:t>
      </w:r>
      <w:proofErr w:type="spellStart"/>
      <w:r w:rsidRPr="006A0189">
        <w:rPr>
          <w:rFonts w:ascii="Futura-Book" w:hAnsi="Futura-Book" w:cs="Futura-Book"/>
          <w:color w:val="000000"/>
        </w:rPr>
        <w:t>W.m</w:t>
      </w:r>
      <w:r w:rsidRPr="006A0189">
        <w:rPr>
          <w:rFonts w:ascii="Futura-Book" w:hAnsi="Futura-Book" w:cs="Futura-Book"/>
          <w:color w:val="000000"/>
          <w:vertAlign w:val="superscript"/>
        </w:rPr>
        <w:t>-1</w:t>
      </w:r>
      <w:r w:rsidRPr="006A0189">
        <w:rPr>
          <w:rFonts w:ascii="Futura-Book" w:hAnsi="Futura-Book" w:cs="Futura-Book"/>
          <w:color w:val="000000"/>
        </w:rPr>
        <w:t>.K</w:t>
      </w:r>
      <w:proofErr w:type="spellEnd"/>
      <w:r w:rsidRPr="006A0189">
        <w:rPr>
          <w:rFonts w:ascii="Futura-Book" w:hAnsi="Futura-Book" w:cs="Futura-Book"/>
          <w:color w:val="000000"/>
          <w:vertAlign w:val="superscript"/>
        </w:rPr>
        <w:t>-1</w:t>
      </w:r>
      <w:r w:rsidRPr="006A0189">
        <w:rPr>
          <w:rFonts w:ascii="Futura-Book" w:hAnsi="Futura-Book" w:cs="Futura-Book"/>
          <w:color w:val="000000"/>
        </w:rPr>
        <w:t xml:space="preserve">   ce qui tout à fait  conforme à la valeur calculée.</w:t>
      </w:r>
    </w:p>
    <w:p w:rsidR="00752800" w:rsidRPr="006A0189" w:rsidRDefault="00F91910" w:rsidP="00752800">
      <w:pPr>
        <w:spacing w:after="0"/>
        <w:rPr>
          <w:rFonts w:ascii="Futura-Book" w:hAnsi="Futura-Book" w:cs="Futura-Book"/>
          <w:color w:val="000000"/>
        </w:rPr>
      </w:pPr>
      <w:r>
        <w:rPr>
          <w:rFonts w:ascii="Futura-Book" w:hAnsi="Futura-Book" w:cs="Futura-Book"/>
          <w:color w:val="000000"/>
        </w:rPr>
        <w:t>2</w:t>
      </w:r>
      <w:r w:rsidR="00752800" w:rsidRPr="006A0189">
        <w:rPr>
          <w:rFonts w:ascii="Futura-Book" w:hAnsi="Futura-Book" w:cs="Futura-Book"/>
          <w:color w:val="000000"/>
        </w:rPr>
        <w:t>.1.    R</w:t>
      </w:r>
      <w:r w:rsidR="00752800" w:rsidRPr="006A0189">
        <w:rPr>
          <w:rFonts w:ascii="Futura-Book" w:hAnsi="Futura-Book" w:cs="Futura-Book"/>
          <w:color w:val="000000"/>
          <w:vertAlign w:val="subscript"/>
        </w:rPr>
        <w:t>I</w:t>
      </w:r>
      <w:r w:rsidR="00752800" w:rsidRPr="006A0189">
        <w:rPr>
          <w:rFonts w:ascii="Futura-Book" w:hAnsi="Futura-Book" w:cs="Futura-Book"/>
          <w:color w:val="000000"/>
        </w:rPr>
        <w:t xml:space="preserve"> = </w:t>
      </w:r>
      <w:r w:rsidR="00B3441D" w:rsidRPr="006A0189">
        <w:rPr>
          <w:rFonts w:ascii="Futura-Book" w:hAnsi="Futura-Book" w:cs="Futura-Book"/>
          <w:color w:val="000000"/>
        </w:rPr>
        <w:fldChar w:fldCharType="begin"/>
      </w:r>
      <w:r w:rsidR="00752800" w:rsidRPr="006A0189">
        <w:rPr>
          <w:rFonts w:ascii="Futura-Book" w:hAnsi="Futura-Book" w:cs="Futura-Book"/>
          <w:color w:val="000000"/>
        </w:rPr>
        <w:instrText xml:space="preserve"> EQ \s\do2(\f(</w:instrText>
      </w:r>
      <w:r w:rsidR="00752800" w:rsidRPr="006A0189">
        <w:rPr>
          <w:rFonts w:ascii="Times New Roman" w:hAnsi="Times New Roman" w:cs="Times New Roman"/>
          <w:color w:val="000000"/>
        </w:rPr>
        <w:instrText>e;</w:instrText>
      </w:r>
      <w:r w:rsidR="00752800" w:rsidRPr="006A0189">
        <w:rPr>
          <w:rFonts w:ascii="Symbol" w:hAnsi="Symbol" w:cs="Times New Roman"/>
          <w:color w:val="000000"/>
        </w:rPr>
        <w:instrText>l</w:instrText>
      </w:r>
      <w:r w:rsidR="00752800" w:rsidRPr="006A0189">
        <w:rPr>
          <w:rFonts w:ascii="Futura-Book" w:hAnsi="Futura-Book" w:cs="Futura-Book"/>
          <w:color w:val="000000"/>
        </w:rPr>
        <w:instrText>))</w:instrText>
      </w:r>
      <w:r w:rsidR="00B3441D" w:rsidRPr="006A0189">
        <w:rPr>
          <w:rFonts w:ascii="Futura-Book" w:hAnsi="Futura-Book" w:cs="Futura-Book"/>
          <w:color w:val="000000"/>
        </w:rPr>
        <w:fldChar w:fldCharType="end"/>
      </w:r>
      <w:r w:rsidR="00752800" w:rsidRPr="006A0189">
        <w:rPr>
          <w:rFonts w:ascii="Futura-Book" w:hAnsi="Futura-Book" w:cs="Futura-Book"/>
          <w:color w:val="000000"/>
        </w:rPr>
        <w:t xml:space="preserve">     </w:t>
      </w:r>
    </w:p>
    <w:p w:rsidR="00752800" w:rsidRPr="006A0189" w:rsidRDefault="00F91910" w:rsidP="00752800">
      <w:pPr>
        <w:spacing w:after="0"/>
        <w:rPr>
          <w:rFonts w:ascii="Futura-Book" w:hAnsi="Futura-Book" w:cs="Futura-Book"/>
          <w:color w:val="000000"/>
        </w:rPr>
      </w:pPr>
      <w:r>
        <w:rPr>
          <w:rFonts w:ascii="Futura-Book" w:hAnsi="Futura-Book" w:cs="Futura-Book"/>
          <w:color w:val="000000"/>
        </w:rPr>
        <w:t>2</w:t>
      </w:r>
      <w:r w:rsidR="00752800" w:rsidRPr="006A0189">
        <w:rPr>
          <w:rFonts w:ascii="Futura-Book" w:hAnsi="Futura-Book" w:cs="Futura-Book"/>
          <w:color w:val="000000"/>
        </w:rPr>
        <w:t xml:space="preserve">.2.   Document 2  :   RI = 1,35  </w:t>
      </w:r>
      <w:r w:rsidR="00752800" w:rsidRPr="006A0189">
        <w:rPr>
          <w:rFonts w:ascii="Tahoma" w:hAnsi="Tahoma" w:cs="Tahoma"/>
          <w:bCs/>
        </w:rPr>
        <w:t>m</w:t>
      </w:r>
      <w:r w:rsidR="00752800" w:rsidRPr="006A0189">
        <w:rPr>
          <w:rFonts w:ascii="Tahoma" w:hAnsi="Tahoma" w:cs="Tahoma"/>
          <w:bCs/>
          <w:vertAlign w:val="superscript"/>
        </w:rPr>
        <w:t>2</w:t>
      </w:r>
      <w:r w:rsidR="00752800" w:rsidRPr="006A0189">
        <w:rPr>
          <w:rFonts w:ascii="Tahoma" w:hAnsi="Tahoma" w:cs="Tahoma"/>
          <w:bCs/>
        </w:rPr>
        <w:t>.K/W</w:t>
      </w:r>
      <w:r w:rsidR="00752800" w:rsidRPr="006A0189">
        <w:rPr>
          <w:rFonts w:ascii="Futura-Book" w:hAnsi="Futura-Book" w:cs="Futura-Book"/>
          <w:color w:val="000000"/>
        </w:rPr>
        <w:t xml:space="preserve">       </w:t>
      </w:r>
      <w:r w:rsidR="00752800" w:rsidRPr="006A0189">
        <w:rPr>
          <w:rFonts w:ascii="Symbol" w:hAnsi="Symbol" w:cstheme="minorHAnsi"/>
          <w:color w:val="000000"/>
        </w:rPr>
        <w:t></w:t>
      </w:r>
      <w:r w:rsidR="00752800" w:rsidRPr="006A0189">
        <w:rPr>
          <w:rFonts w:ascii="Symbol" w:hAnsi="Symbol" w:cstheme="minorHAnsi"/>
          <w:color w:val="000000"/>
        </w:rPr>
        <w:t></w:t>
      </w:r>
      <w:r w:rsidR="00752800" w:rsidRPr="006A0189">
        <w:rPr>
          <w:rFonts w:ascii="Symbol" w:hAnsi="Symbol" w:cstheme="minorHAnsi"/>
          <w:color w:val="000000"/>
        </w:rPr>
        <w:t></w:t>
      </w:r>
      <w:r w:rsidR="00752800" w:rsidRPr="006A0189">
        <w:rPr>
          <w:rFonts w:ascii="Symbol" w:hAnsi="Symbol" w:cstheme="minorHAnsi"/>
          <w:color w:val="000000"/>
        </w:rPr>
        <w:t></w:t>
      </w:r>
      <w:r w:rsidR="00752800" w:rsidRPr="006A0189">
        <w:rPr>
          <w:rFonts w:ascii="Symbol" w:hAnsi="Symbol" w:cstheme="minorHAnsi"/>
          <w:color w:val="000000"/>
        </w:rPr>
        <w:t></w:t>
      </w:r>
      <w:r w:rsidR="00752800" w:rsidRPr="006A0189">
        <w:rPr>
          <w:rFonts w:ascii="Symbol" w:hAnsi="Symbol" w:cstheme="minorHAnsi"/>
          <w:color w:val="000000"/>
        </w:rPr>
        <w:t></w:t>
      </w:r>
      <w:r w:rsidR="00752800" w:rsidRPr="006A0189">
        <w:rPr>
          <w:rFonts w:ascii="Symbol" w:hAnsi="Symbol" w:cstheme="minorHAnsi"/>
          <w:color w:val="000000"/>
        </w:rPr>
        <w:t></w:t>
      </w:r>
      <w:r w:rsidR="00752800" w:rsidRPr="006A0189">
        <w:rPr>
          <w:rFonts w:ascii="Symbol" w:hAnsi="Symbol" w:cstheme="minorHAnsi"/>
          <w:color w:val="000000"/>
        </w:rPr>
        <w:t></w:t>
      </w:r>
      <w:r w:rsidR="00752800" w:rsidRPr="006A0189">
        <w:rPr>
          <w:rFonts w:ascii="Symbol" w:hAnsi="Symbol" w:cstheme="minorHAnsi"/>
          <w:color w:val="000000"/>
        </w:rPr>
        <w:t></w:t>
      </w:r>
      <w:r w:rsidR="00752800" w:rsidRPr="006A0189">
        <w:rPr>
          <w:rFonts w:ascii="Symbol" w:hAnsi="Symbol" w:cstheme="minorHAnsi"/>
          <w:color w:val="000000"/>
        </w:rPr>
        <w:t></w:t>
      </w:r>
      <w:r w:rsidR="00752800" w:rsidRPr="006A0189">
        <w:rPr>
          <w:rFonts w:ascii="Symbol" w:hAnsi="Symbol" w:cstheme="minorHAnsi"/>
          <w:color w:val="000000"/>
        </w:rPr>
        <w:t></w:t>
      </w:r>
      <w:proofErr w:type="spellStart"/>
      <w:r w:rsidR="00752800" w:rsidRPr="006A0189">
        <w:rPr>
          <w:rFonts w:ascii="Futura-Book" w:hAnsi="Futura-Book" w:cs="Futura-Book"/>
          <w:color w:val="000000"/>
        </w:rPr>
        <w:t>W.m</w:t>
      </w:r>
      <w:r w:rsidR="00752800" w:rsidRPr="006A0189">
        <w:rPr>
          <w:rFonts w:ascii="Futura-Book" w:hAnsi="Futura-Book" w:cs="Futura-Book"/>
          <w:color w:val="000000"/>
          <w:vertAlign w:val="superscript"/>
        </w:rPr>
        <w:t>-1</w:t>
      </w:r>
      <w:r w:rsidR="00752800" w:rsidRPr="006A0189">
        <w:rPr>
          <w:rFonts w:ascii="Futura-Book" w:hAnsi="Futura-Book" w:cs="Futura-Book"/>
          <w:color w:val="000000"/>
        </w:rPr>
        <w:t>.K</w:t>
      </w:r>
      <w:proofErr w:type="spellEnd"/>
      <w:r w:rsidR="00752800" w:rsidRPr="006A0189">
        <w:rPr>
          <w:rFonts w:ascii="Futura-Book" w:hAnsi="Futura-Book" w:cs="Futura-Book"/>
          <w:color w:val="000000"/>
          <w:vertAlign w:val="superscript"/>
        </w:rPr>
        <w:t>-1</w:t>
      </w:r>
      <w:r w:rsidR="00752800" w:rsidRPr="006A0189">
        <w:rPr>
          <w:rFonts w:ascii="Futura-Book" w:hAnsi="Futura-Book" w:cs="Futura-Book"/>
          <w:color w:val="000000"/>
        </w:rPr>
        <w:t xml:space="preserve">      et    e = 50 mm</w:t>
      </w:r>
    </w:p>
    <w:p w:rsidR="00752800" w:rsidRPr="006A0189" w:rsidRDefault="00CC6B40" w:rsidP="00752800">
      <w:pPr>
        <w:spacing w:after="0"/>
        <w:rPr>
          <w:rFonts w:ascii="Tahoma" w:hAnsi="Tahoma" w:cs="Tahoma"/>
          <w:bCs/>
        </w:rPr>
      </w:pPr>
      <w:r>
        <w:rPr>
          <w:rFonts w:ascii="Futura-Book" w:hAnsi="Futura-Book" w:cs="Futura-Book"/>
          <w:color w:val="000000"/>
        </w:rPr>
        <w:t>L</w:t>
      </w:r>
      <w:r w:rsidR="00752800" w:rsidRPr="006A0189">
        <w:rPr>
          <w:rFonts w:ascii="Futura-Book" w:hAnsi="Futura-Book" w:cs="Futura-Book"/>
          <w:color w:val="000000"/>
        </w:rPr>
        <w:t>'application numérique donne R</w:t>
      </w:r>
      <w:r w:rsidR="00752800" w:rsidRPr="00CC6B40">
        <w:rPr>
          <w:rFonts w:ascii="Futura-Book" w:hAnsi="Futura-Book" w:cs="Futura-Book"/>
          <w:color w:val="000000"/>
          <w:vertAlign w:val="subscript"/>
        </w:rPr>
        <w:t>I</w:t>
      </w:r>
      <w:r w:rsidR="00752800" w:rsidRPr="006A0189">
        <w:rPr>
          <w:rFonts w:ascii="Futura-Book" w:hAnsi="Futura-Book" w:cs="Futura-Book"/>
          <w:color w:val="000000"/>
        </w:rPr>
        <w:t xml:space="preserve"> = 1,32  </w:t>
      </w:r>
      <w:r w:rsidR="00752800" w:rsidRPr="006A0189">
        <w:rPr>
          <w:rFonts w:ascii="Tahoma" w:hAnsi="Tahoma" w:cs="Tahoma"/>
          <w:bCs/>
        </w:rPr>
        <w:t>m</w:t>
      </w:r>
      <w:r w:rsidR="00752800" w:rsidRPr="006A0189">
        <w:rPr>
          <w:rFonts w:ascii="Tahoma" w:hAnsi="Tahoma" w:cs="Tahoma"/>
          <w:bCs/>
          <w:vertAlign w:val="superscript"/>
        </w:rPr>
        <w:t>2</w:t>
      </w:r>
      <w:r w:rsidR="00752800" w:rsidRPr="006A0189">
        <w:rPr>
          <w:rFonts w:ascii="Tahoma" w:hAnsi="Tahoma" w:cs="Tahoma"/>
          <w:bCs/>
        </w:rPr>
        <w:t>.K/W</w:t>
      </w:r>
      <w:r w:rsidR="00CF0CF0" w:rsidRPr="006A0189">
        <w:rPr>
          <w:rFonts w:ascii="Tahoma" w:hAnsi="Tahoma" w:cs="Tahoma"/>
          <w:bCs/>
        </w:rPr>
        <w:t xml:space="preserve">    conforme à 2% près</w:t>
      </w:r>
    </w:p>
    <w:p w:rsidR="006A0189" w:rsidRDefault="00F91910" w:rsidP="00752800">
      <w:pPr>
        <w:spacing w:after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2</w:t>
      </w:r>
      <w:r w:rsidR="00CF0CF0" w:rsidRPr="006A0189">
        <w:rPr>
          <w:rFonts w:ascii="Tahoma" w:hAnsi="Tahoma" w:cs="Tahoma"/>
          <w:bCs/>
        </w:rPr>
        <w:t>.3</w:t>
      </w:r>
      <w:r w:rsidR="006A0189">
        <w:rPr>
          <w:rFonts w:ascii="Tahoma" w:hAnsi="Tahoma" w:cs="Tahoma"/>
          <w:bCs/>
        </w:rPr>
        <w:t xml:space="preserve">   </w:t>
      </w:r>
      <w:r w:rsidR="00CC6B40">
        <w:rPr>
          <w:rFonts w:ascii="Tahoma" w:hAnsi="Tahoma" w:cs="Tahoma"/>
          <w:bCs/>
        </w:rPr>
        <w:t xml:space="preserve">Pour la laine de roche  </w:t>
      </w:r>
      <w:r w:rsidR="006A0189" w:rsidRPr="006A0189">
        <w:rPr>
          <w:rFonts w:ascii="Futura-Book" w:hAnsi="Futura-Book" w:cs="Futura-Book"/>
          <w:color w:val="000000"/>
        </w:rPr>
        <w:t>R</w:t>
      </w:r>
      <w:r w:rsidR="006A0189" w:rsidRPr="00CC6B40">
        <w:rPr>
          <w:rFonts w:ascii="Futura-Book" w:hAnsi="Futura-Book" w:cs="Futura-Book"/>
          <w:color w:val="000000"/>
          <w:vertAlign w:val="subscript"/>
        </w:rPr>
        <w:t>I</w:t>
      </w:r>
      <w:r w:rsidR="006A0189" w:rsidRPr="006A0189">
        <w:rPr>
          <w:rFonts w:ascii="Futura-Book" w:hAnsi="Futura-Book" w:cs="Futura-Book"/>
          <w:color w:val="000000"/>
        </w:rPr>
        <w:t xml:space="preserve"> = </w:t>
      </w:r>
      <w:r w:rsidR="00CC6B40">
        <w:rPr>
          <w:rFonts w:ascii="Futura-Book" w:hAnsi="Futura-Book" w:cs="Futura-Book"/>
          <w:color w:val="000000"/>
        </w:rPr>
        <w:t>0,50</w:t>
      </w:r>
      <w:r w:rsidR="006A0189" w:rsidRPr="006A0189">
        <w:rPr>
          <w:rFonts w:ascii="Futura-Book" w:hAnsi="Futura-Book" w:cs="Futura-Book"/>
          <w:color w:val="000000"/>
        </w:rPr>
        <w:t xml:space="preserve">  </w:t>
      </w:r>
      <w:r w:rsidR="006A0189" w:rsidRPr="006A0189">
        <w:rPr>
          <w:rFonts w:ascii="Tahoma" w:hAnsi="Tahoma" w:cs="Tahoma"/>
          <w:bCs/>
        </w:rPr>
        <w:t>m</w:t>
      </w:r>
      <w:r w:rsidR="006A0189" w:rsidRPr="006A0189">
        <w:rPr>
          <w:rFonts w:ascii="Tahoma" w:hAnsi="Tahoma" w:cs="Tahoma"/>
          <w:bCs/>
          <w:vertAlign w:val="superscript"/>
        </w:rPr>
        <w:t>2</w:t>
      </w:r>
      <w:r w:rsidR="006A0189" w:rsidRPr="006A0189">
        <w:rPr>
          <w:rFonts w:ascii="Tahoma" w:hAnsi="Tahoma" w:cs="Tahoma"/>
          <w:bCs/>
        </w:rPr>
        <w:t>.K/W</w:t>
      </w:r>
      <w:r w:rsidR="00CC6B40">
        <w:rPr>
          <w:rFonts w:ascii="Tahoma" w:hAnsi="Tahoma" w:cs="Tahoma"/>
          <w:bCs/>
        </w:rPr>
        <w:t xml:space="preserve">     pour le béton plein  </w:t>
      </w:r>
      <w:r w:rsidR="00CC6B40" w:rsidRPr="006A0189">
        <w:rPr>
          <w:rFonts w:ascii="Futura-Book" w:hAnsi="Futura-Book" w:cs="Futura-Book"/>
          <w:color w:val="000000"/>
        </w:rPr>
        <w:t xml:space="preserve">RI = </w:t>
      </w:r>
      <w:r w:rsidR="00CC6B40">
        <w:rPr>
          <w:rFonts w:ascii="Futura-Book" w:hAnsi="Futura-Book" w:cs="Futura-Book"/>
          <w:color w:val="000000"/>
        </w:rPr>
        <w:t>0,51</w:t>
      </w:r>
      <w:r w:rsidR="00CC6B40" w:rsidRPr="006A0189">
        <w:rPr>
          <w:rFonts w:ascii="Futura-Book" w:hAnsi="Futura-Book" w:cs="Futura-Book"/>
          <w:color w:val="000000"/>
        </w:rPr>
        <w:t xml:space="preserve">  </w:t>
      </w:r>
      <w:r w:rsidR="00CC6B40" w:rsidRPr="006A0189">
        <w:rPr>
          <w:rFonts w:ascii="Tahoma" w:hAnsi="Tahoma" w:cs="Tahoma"/>
          <w:bCs/>
        </w:rPr>
        <w:t>m</w:t>
      </w:r>
      <w:r w:rsidR="00CC6B40" w:rsidRPr="006A0189">
        <w:rPr>
          <w:rFonts w:ascii="Tahoma" w:hAnsi="Tahoma" w:cs="Tahoma"/>
          <w:bCs/>
          <w:vertAlign w:val="superscript"/>
        </w:rPr>
        <w:t>2</w:t>
      </w:r>
      <w:r w:rsidR="00CC6B40" w:rsidRPr="006A0189">
        <w:rPr>
          <w:rFonts w:ascii="Tahoma" w:hAnsi="Tahoma" w:cs="Tahoma"/>
          <w:bCs/>
        </w:rPr>
        <w:t xml:space="preserve">.K/W    </w:t>
      </w:r>
      <w:r w:rsidR="00CC6B40">
        <w:rPr>
          <w:rFonts w:ascii="Tahoma" w:hAnsi="Tahoma" w:cs="Tahoma"/>
          <w:bCs/>
        </w:rPr>
        <w:t xml:space="preserve">les résistances intrinsèques sont égales : l'efficacité thermique est donc la même </w:t>
      </w:r>
    </w:p>
    <w:p w:rsidR="00CC6B40" w:rsidRDefault="00F91910" w:rsidP="00752800">
      <w:pPr>
        <w:spacing w:after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2</w:t>
      </w:r>
      <w:r w:rsidR="00CC6B40">
        <w:rPr>
          <w:rFonts w:ascii="Tahoma" w:hAnsi="Tahoma" w:cs="Tahoma"/>
          <w:bCs/>
        </w:rPr>
        <w:t>.4.  Pour la brique pleine, on lit une épaisseur de l'ordre de 30 cm pour avoir  la même efficacité que 90 cm de béton plein.</w:t>
      </w:r>
    </w:p>
    <w:p w:rsidR="00CC6B40" w:rsidRDefault="00F91910" w:rsidP="00752800">
      <w:pPr>
        <w:spacing w:after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2</w:t>
      </w:r>
      <w:r w:rsidR="00CC6B40">
        <w:rPr>
          <w:rFonts w:ascii="Tahoma" w:hAnsi="Tahoma" w:cs="Tahoma"/>
          <w:bCs/>
        </w:rPr>
        <w:t>.5.  Si R</w:t>
      </w:r>
      <w:r w:rsidR="00CC6B40" w:rsidRPr="00CC6B40">
        <w:rPr>
          <w:rFonts w:ascii="Tahoma" w:hAnsi="Tahoma" w:cs="Tahoma"/>
          <w:bCs/>
          <w:vertAlign w:val="subscript"/>
        </w:rPr>
        <w:t>I</w:t>
      </w:r>
      <w:r w:rsidR="00CC6B40">
        <w:rPr>
          <w:rFonts w:ascii="Tahoma" w:hAnsi="Tahoma" w:cs="Tahoma"/>
          <w:bCs/>
          <w:vertAlign w:val="subscript"/>
        </w:rPr>
        <w:t xml:space="preserve">   </w:t>
      </w:r>
      <w:r w:rsidR="00CC6B40">
        <w:rPr>
          <w:rFonts w:ascii="Tahoma" w:hAnsi="Tahoma" w:cs="Tahoma"/>
          <w:bCs/>
        </w:rPr>
        <w:t xml:space="preserve">=  </w:t>
      </w:r>
      <w:r w:rsidR="00CC6B40">
        <w:rPr>
          <w:rFonts w:ascii="Futura-Book" w:hAnsi="Futura-Book" w:cs="Futura-Book"/>
          <w:color w:val="000000"/>
        </w:rPr>
        <w:t>0,50</w:t>
      </w:r>
      <w:r w:rsidR="00CC6B40" w:rsidRPr="006A0189">
        <w:rPr>
          <w:rFonts w:ascii="Futura-Book" w:hAnsi="Futura-Book" w:cs="Futura-Book"/>
          <w:color w:val="000000"/>
        </w:rPr>
        <w:t xml:space="preserve">  </w:t>
      </w:r>
      <w:r w:rsidR="00CC6B40" w:rsidRPr="006A0189">
        <w:rPr>
          <w:rFonts w:ascii="Tahoma" w:hAnsi="Tahoma" w:cs="Tahoma"/>
          <w:bCs/>
        </w:rPr>
        <w:t>m</w:t>
      </w:r>
      <w:r w:rsidR="00CC6B40" w:rsidRPr="006A0189">
        <w:rPr>
          <w:rFonts w:ascii="Tahoma" w:hAnsi="Tahoma" w:cs="Tahoma"/>
          <w:bCs/>
          <w:vertAlign w:val="superscript"/>
        </w:rPr>
        <w:t>2</w:t>
      </w:r>
      <w:r w:rsidR="00CC6B40" w:rsidRPr="006A0189">
        <w:rPr>
          <w:rFonts w:ascii="Tahoma" w:hAnsi="Tahoma" w:cs="Tahoma"/>
          <w:bCs/>
        </w:rPr>
        <w:t>.K/W</w:t>
      </w:r>
      <w:r w:rsidR="00CC6B40">
        <w:rPr>
          <w:rFonts w:ascii="Tahoma" w:hAnsi="Tahoma" w:cs="Tahoma"/>
          <w:bCs/>
        </w:rPr>
        <w:t xml:space="preserve">       et </w:t>
      </w:r>
      <w:r w:rsidR="00CC6B40" w:rsidRPr="00CC6B40">
        <w:rPr>
          <w:rFonts w:ascii="Symbol" w:hAnsi="Symbol" w:cs="Tahoma"/>
          <w:bCs/>
        </w:rPr>
        <w:t></w:t>
      </w:r>
      <w:r w:rsidR="00CC6B40">
        <w:rPr>
          <w:rFonts w:ascii="Tahoma" w:hAnsi="Tahoma" w:cs="Tahoma"/>
          <w:bCs/>
        </w:rPr>
        <w:t xml:space="preserve"> = </w:t>
      </w:r>
      <w:r w:rsidR="00E05619">
        <w:rPr>
          <w:rFonts w:ascii="Tahoma" w:hAnsi="Tahoma" w:cs="Tahoma"/>
          <w:bCs/>
        </w:rPr>
        <w:t>0</w:t>
      </w:r>
      <w:r w:rsidR="00CC6B40">
        <w:rPr>
          <w:rFonts w:ascii="Tahoma" w:hAnsi="Tahoma" w:cs="Tahoma"/>
          <w:bCs/>
        </w:rPr>
        <w:t>,</w:t>
      </w:r>
      <w:r w:rsidR="00E05619">
        <w:rPr>
          <w:rFonts w:ascii="Tahoma" w:hAnsi="Tahoma" w:cs="Tahoma"/>
          <w:bCs/>
        </w:rPr>
        <w:t>7</w:t>
      </w:r>
      <w:r w:rsidR="00CC6B40">
        <w:rPr>
          <w:rFonts w:ascii="Tahoma" w:hAnsi="Tahoma" w:cs="Tahoma"/>
          <w:bCs/>
        </w:rPr>
        <w:t xml:space="preserve">5 </w:t>
      </w:r>
      <w:proofErr w:type="spellStart"/>
      <w:r w:rsidR="00CC6B40" w:rsidRPr="006A0189">
        <w:rPr>
          <w:rFonts w:ascii="Futura-Book" w:hAnsi="Futura-Book" w:cs="Futura-Book"/>
          <w:color w:val="000000"/>
        </w:rPr>
        <w:t>W.m</w:t>
      </w:r>
      <w:r w:rsidR="00CC6B40" w:rsidRPr="006A0189">
        <w:rPr>
          <w:rFonts w:ascii="Futura-Book" w:hAnsi="Futura-Book" w:cs="Futura-Book"/>
          <w:color w:val="000000"/>
          <w:vertAlign w:val="superscript"/>
        </w:rPr>
        <w:t>-1</w:t>
      </w:r>
      <w:r w:rsidR="00CC6B40" w:rsidRPr="006A0189">
        <w:rPr>
          <w:rFonts w:ascii="Futura-Book" w:hAnsi="Futura-Book" w:cs="Futura-Book"/>
          <w:color w:val="000000"/>
        </w:rPr>
        <w:t>.K</w:t>
      </w:r>
      <w:proofErr w:type="spellEnd"/>
      <w:r w:rsidR="00CC6B40" w:rsidRPr="006A0189">
        <w:rPr>
          <w:rFonts w:ascii="Futura-Book" w:hAnsi="Futura-Book" w:cs="Futura-Book"/>
          <w:color w:val="000000"/>
          <w:vertAlign w:val="superscript"/>
        </w:rPr>
        <w:t>-1</w:t>
      </w:r>
      <w:r w:rsidR="00CC6B40">
        <w:rPr>
          <w:rFonts w:ascii="Futura-Book" w:hAnsi="Futura-Book" w:cs="Futura-Book"/>
          <w:color w:val="000000"/>
          <w:vertAlign w:val="superscript"/>
        </w:rPr>
        <w:t xml:space="preserve">,    </w:t>
      </w:r>
      <w:r w:rsidR="00CC6B40">
        <w:rPr>
          <w:rFonts w:ascii="Futura-Book" w:hAnsi="Futura-Book" w:cs="Futura-Book"/>
          <w:color w:val="000000"/>
        </w:rPr>
        <w:t xml:space="preserve">   on obtient   e =   </w:t>
      </w:r>
      <w:r w:rsidR="00CC6B40" w:rsidRPr="00CC6B40">
        <w:rPr>
          <w:rFonts w:ascii="Symbol" w:hAnsi="Symbol" w:cs="Futura-Book"/>
          <w:color w:val="000000"/>
        </w:rPr>
        <w:t></w:t>
      </w:r>
      <w:r w:rsidR="00CC6B40">
        <w:rPr>
          <w:rFonts w:ascii="Futura-Book" w:hAnsi="Futura-Book" w:cs="Futura-Book"/>
          <w:color w:val="000000"/>
        </w:rPr>
        <w:t xml:space="preserve"> . </w:t>
      </w:r>
      <w:r w:rsidR="00CC6B40">
        <w:rPr>
          <w:rFonts w:ascii="Tahoma" w:hAnsi="Tahoma" w:cs="Tahoma"/>
          <w:bCs/>
        </w:rPr>
        <w:t>R</w:t>
      </w:r>
      <w:r w:rsidR="00CC6B40" w:rsidRPr="00CC6B40">
        <w:rPr>
          <w:rFonts w:ascii="Tahoma" w:hAnsi="Tahoma" w:cs="Tahoma"/>
          <w:bCs/>
          <w:vertAlign w:val="subscript"/>
        </w:rPr>
        <w:t>I</w:t>
      </w:r>
      <w:r w:rsidR="00CC6B40">
        <w:rPr>
          <w:rFonts w:ascii="Tahoma" w:hAnsi="Tahoma" w:cs="Tahoma"/>
          <w:bCs/>
          <w:vertAlign w:val="subscript"/>
        </w:rPr>
        <w:t xml:space="preserve">   </w:t>
      </w:r>
      <w:r w:rsidR="00CC6B40">
        <w:rPr>
          <w:rFonts w:ascii="Tahoma" w:hAnsi="Tahoma" w:cs="Tahoma"/>
          <w:bCs/>
        </w:rPr>
        <w:t>=</w:t>
      </w:r>
      <w:r w:rsidR="00E05619">
        <w:rPr>
          <w:rFonts w:ascii="Tahoma" w:hAnsi="Tahoma" w:cs="Tahoma"/>
          <w:bCs/>
        </w:rPr>
        <w:t xml:space="preserve"> 0,3</w:t>
      </w:r>
      <w:r w:rsidR="00CC6B40">
        <w:rPr>
          <w:rFonts w:ascii="Tahoma" w:hAnsi="Tahoma" w:cs="Tahoma"/>
          <w:bCs/>
        </w:rPr>
        <w:t>7 cm</w:t>
      </w:r>
      <w:r w:rsidR="00E05619">
        <w:rPr>
          <w:rFonts w:ascii="Tahoma" w:hAnsi="Tahoma" w:cs="Tahoma"/>
          <w:bCs/>
        </w:rPr>
        <w:t xml:space="preserve"> </w:t>
      </w:r>
    </w:p>
    <w:p w:rsidR="00E05619" w:rsidRDefault="00E05619" w:rsidP="00752800">
      <w:pPr>
        <w:spacing w:after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C'est bien ce que donnait la lecture du graphique.</w:t>
      </w:r>
    </w:p>
    <w:p w:rsidR="00E05619" w:rsidRDefault="00E05619" w:rsidP="00752800">
      <w:pPr>
        <w:spacing w:after="0"/>
        <w:rPr>
          <w:rFonts w:ascii="Tahoma" w:hAnsi="Tahoma" w:cs="Tahoma"/>
          <w:bCs/>
        </w:rPr>
      </w:pPr>
    </w:p>
    <w:p w:rsidR="00B310CD" w:rsidRDefault="00F91910" w:rsidP="00752800">
      <w:pPr>
        <w:spacing w:after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3</w:t>
      </w:r>
      <w:r w:rsidR="00B310CD">
        <w:rPr>
          <w:rFonts w:ascii="Tahoma" w:hAnsi="Tahoma" w:cs="Tahoma"/>
          <w:bCs/>
        </w:rPr>
        <w:t xml:space="preserve">.1 </w:t>
      </w:r>
      <w:proofErr w:type="spellStart"/>
      <w:r w:rsidR="00B310CD" w:rsidRPr="00C11092">
        <w:rPr>
          <w:rFonts w:ascii="Futura-Book" w:hAnsi="Futura-Book" w:cs="Futura-Book"/>
          <w:color w:val="000000"/>
          <w:sz w:val="24"/>
          <w:szCs w:val="24"/>
        </w:rPr>
        <w:t>R</w:t>
      </w:r>
      <w:r w:rsidR="00B310CD">
        <w:rPr>
          <w:rFonts w:ascii="Futura-Book" w:hAnsi="Futura-Book" w:cs="Futura-Book"/>
          <w:color w:val="000000"/>
          <w:sz w:val="24"/>
          <w:szCs w:val="24"/>
          <w:vertAlign w:val="subscript"/>
        </w:rPr>
        <w:t>I,acier</w:t>
      </w:r>
      <w:proofErr w:type="spellEnd"/>
      <w:r w:rsidR="00B310CD">
        <w:rPr>
          <w:rFonts w:ascii="Futura-Book" w:hAnsi="Futura-Book" w:cs="Futura-Book"/>
          <w:color w:val="000000"/>
          <w:sz w:val="24"/>
          <w:szCs w:val="24"/>
          <w:vertAlign w:val="subscript"/>
        </w:rPr>
        <w:t xml:space="preserve">    </w:t>
      </w:r>
      <w:r w:rsidR="00B310CD">
        <w:rPr>
          <w:rFonts w:ascii="Futura-Book" w:hAnsi="Futura-Book" w:cs="Futura-Book"/>
          <w:color w:val="000000"/>
          <w:sz w:val="24"/>
          <w:szCs w:val="24"/>
        </w:rPr>
        <w:t>= 3,85 x 10</w:t>
      </w:r>
      <w:r w:rsidR="00B310CD">
        <w:rPr>
          <w:rFonts w:ascii="Futura-Book" w:hAnsi="Futura-Book" w:cs="Futura-Book"/>
          <w:color w:val="000000"/>
          <w:sz w:val="24"/>
          <w:szCs w:val="24"/>
          <w:vertAlign w:val="superscript"/>
        </w:rPr>
        <w:t xml:space="preserve">-4  </w:t>
      </w:r>
      <w:r w:rsidR="00B310CD">
        <w:rPr>
          <w:rFonts w:ascii="Futura-Book" w:hAnsi="Futura-Book" w:cs="Futura-Book"/>
          <w:color w:val="000000"/>
          <w:sz w:val="24"/>
          <w:szCs w:val="24"/>
        </w:rPr>
        <w:t xml:space="preserve"> </w:t>
      </w:r>
      <w:r w:rsidR="00B310CD" w:rsidRPr="006A0189">
        <w:rPr>
          <w:rFonts w:ascii="Tahoma" w:hAnsi="Tahoma" w:cs="Tahoma"/>
          <w:bCs/>
        </w:rPr>
        <w:t>m</w:t>
      </w:r>
      <w:r w:rsidR="00B310CD" w:rsidRPr="006A0189">
        <w:rPr>
          <w:rFonts w:ascii="Tahoma" w:hAnsi="Tahoma" w:cs="Tahoma"/>
          <w:bCs/>
          <w:vertAlign w:val="superscript"/>
        </w:rPr>
        <w:t>2</w:t>
      </w:r>
      <w:r w:rsidR="00B310CD" w:rsidRPr="006A0189">
        <w:rPr>
          <w:rFonts w:ascii="Tahoma" w:hAnsi="Tahoma" w:cs="Tahoma"/>
          <w:bCs/>
        </w:rPr>
        <w:t>.K/W</w:t>
      </w:r>
      <w:r w:rsidR="00B310CD">
        <w:rPr>
          <w:rFonts w:ascii="Tahoma" w:hAnsi="Tahoma" w:cs="Tahoma"/>
          <w:bCs/>
        </w:rPr>
        <w:t xml:space="preserve">       </w:t>
      </w:r>
      <w:proofErr w:type="spellStart"/>
      <w:r w:rsidR="00B310CD" w:rsidRPr="00C11092">
        <w:rPr>
          <w:rFonts w:ascii="Futura-Book" w:hAnsi="Futura-Book" w:cs="Futura-Book"/>
          <w:color w:val="000000"/>
          <w:sz w:val="24"/>
          <w:szCs w:val="24"/>
        </w:rPr>
        <w:t>R</w:t>
      </w:r>
      <w:r w:rsidR="00B310CD">
        <w:rPr>
          <w:rFonts w:ascii="Futura-Book" w:hAnsi="Futura-Book" w:cs="Futura-Book"/>
          <w:color w:val="000000"/>
          <w:sz w:val="24"/>
          <w:szCs w:val="24"/>
          <w:vertAlign w:val="subscript"/>
        </w:rPr>
        <w:t>I,poly</w:t>
      </w:r>
      <w:proofErr w:type="spellEnd"/>
      <w:r w:rsidR="00B310CD">
        <w:rPr>
          <w:rFonts w:ascii="Futura-Book" w:hAnsi="Futura-Book" w:cs="Futura-Book"/>
          <w:color w:val="000000"/>
          <w:sz w:val="24"/>
          <w:szCs w:val="24"/>
          <w:vertAlign w:val="subscript"/>
        </w:rPr>
        <w:t xml:space="preserve">   </w:t>
      </w:r>
      <w:r w:rsidR="00B310CD">
        <w:rPr>
          <w:rFonts w:ascii="Futura-Book" w:hAnsi="Futura-Book" w:cs="Futura-Book"/>
          <w:color w:val="000000"/>
          <w:sz w:val="24"/>
          <w:szCs w:val="24"/>
        </w:rPr>
        <w:t xml:space="preserve">= 0,5 </w:t>
      </w:r>
      <w:r w:rsidR="00B310CD" w:rsidRPr="006A0189">
        <w:rPr>
          <w:rFonts w:ascii="Tahoma" w:hAnsi="Tahoma" w:cs="Tahoma"/>
          <w:bCs/>
        </w:rPr>
        <w:t>m</w:t>
      </w:r>
      <w:r w:rsidR="00B310CD" w:rsidRPr="006A0189">
        <w:rPr>
          <w:rFonts w:ascii="Tahoma" w:hAnsi="Tahoma" w:cs="Tahoma"/>
          <w:bCs/>
          <w:vertAlign w:val="superscript"/>
        </w:rPr>
        <w:t>2</w:t>
      </w:r>
      <w:r w:rsidR="00B310CD" w:rsidRPr="006A0189">
        <w:rPr>
          <w:rFonts w:ascii="Tahoma" w:hAnsi="Tahoma" w:cs="Tahoma"/>
          <w:bCs/>
        </w:rPr>
        <w:t>.K/W</w:t>
      </w:r>
    </w:p>
    <w:p w:rsidR="00B310CD" w:rsidRPr="00B310CD" w:rsidRDefault="00F91910" w:rsidP="00752800">
      <w:pPr>
        <w:spacing w:after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3</w:t>
      </w:r>
      <w:r w:rsidR="00B310CD">
        <w:rPr>
          <w:rFonts w:ascii="Tahoma" w:hAnsi="Tahoma" w:cs="Tahoma"/>
          <w:bCs/>
        </w:rPr>
        <w:t xml:space="preserve">.2  </w:t>
      </w:r>
      <w:proofErr w:type="spellStart"/>
      <w:r w:rsidR="00B310CD">
        <w:rPr>
          <w:rFonts w:ascii="Tahoma" w:hAnsi="Tahoma" w:cs="Tahoma"/>
          <w:bCs/>
        </w:rPr>
        <w:t>R</w:t>
      </w:r>
      <w:r w:rsidR="00B310CD">
        <w:rPr>
          <w:rFonts w:ascii="Tahoma" w:hAnsi="Tahoma" w:cs="Tahoma"/>
          <w:bCs/>
          <w:vertAlign w:val="subscript"/>
        </w:rPr>
        <w:t>acier</w:t>
      </w:r>
      <w:proofErr w:type="spellEnd"/>
      <w:r w:rsidR="00B310CD">
        <w:rPr>
          <w:rFonts w:ascii="Tahoma" w:hAnsi="Tahoma" w:cs="Tahoma"/>
          <w:bCs/>
          <w:vertAlign w:val="subscript"/>
        </w:rPr>
        <w:t xml:space="preserve"> </w:t>
      </w:r>
      <w:r w:rsidR="00B310CD">
        <w:rPr>
          <w:rFonts w:ascii="Tahoma" w:hAnsi="Tahoma" w:cs="Tahoma"/>
          <w:bCs/>
        </w:rPr>
        <w:t xml:space="preserve"> = </w:t>
      </w:r>
      <w:proofErr w:type="spellStart"/>
      <w:r w:rsidR="00B310CD" w:rsidRPr="00C11092">
        <w:rPr>
          <w:rFonts w:ascii="Futura-Book" w:hAnsi="Futura-Book" w:cs="Futura-Book"/>
          <w:color w:val="000000"/>
          <w:sz w:val="24"/>
          <w:szCs w:val="24"/>
        </w:rPr>
        <w:t>R</w:t>
      </w:r>
      <w:r w:rsidR="00B310CD">
        <w:rPr>
          <w:rFonts w:ascii="Futura-Book" w:hAnsi="Futura-Book" w:cs="Futura-Book"/>
          <w:color w:val="000000"/>
          <w:sz w:val="24"/>
          <w:szCs w:val="24"/>
          <w:vertAlign w:val="subscript"/>
        </w:rPr>
        <w:t>I,acier</w:t>
      </w:r>
      <w:proofErr w:type="spellEnd"/>
      <w:r w:rsidR="00B310CD">
        <w:rPr>
          <w:rFonts w:ascii="Futura-Book" w:hAnsi="Futura-Book" w:cs="Futura-Book"/>
          <w:color w:val="000000"/>
          <w:sz w:val="24"/>
          <w:szCs w:val="24"/>
          <w:vertAlign w:val="subscript"/>
        </w:rPr>
        <w:t xml:space="preserve">    </w:t>
      </w:r>
      <w:r w:rsidR="00B310CD">
        <w:rPr>
          <w:rFonts w:ascii="Futura-Book" w:hAnsi="Futura-Book" w:cs="Futura-Book"/>
          <w:color w:val="000000"/>
          <w:sz w:val="24"/>
          <w:szCs w:val="24"/>
        </w:rPr>
        <w:t>/S  = 3,85 x 10</w:t>
      </w:r>
      <w:r w:rsidR="00B310CD">
        <w:rPr>
          <w:rFonts w:ascii="Futura-Book" w:hAnsi="Futura-Book" w:cs="Futura-Book"/>
          <w:color w:val="000000"/>
          <w:sz w:val="24"/>
          <w:szCs w:val="24"/>
          <w:vertAlign w:val="superscript"/>
        </w:rPr>
        <w:t xml:space="preserve">-5  </w:t>
      </w:r>
      <w:r w:rsidR="00B310CD">
        <w:rPr>
          <w:rFonts w:ascii="Futura-Book" w:hAnsi="Futura-Book" w:cs="Futura-Book"/>
          <w:color w:val="000000"/>
          <w:sz w:val="24"/>
          <w:szCs w:val="24"/>
        </w:rPr>
        <w:t xml:space="preserve"> </w:t>
      </w:r>
      <w:r w:rsidR="00B310CD" w:rsidRPr="006A0189">
        <w:rPr>
          <w:rFonts w:ascii="Tahoma" w:hAnsi="Tahoma" w:cs="Tahoma"/>
          <w:bCs/>
        </w:rPr>
        <w:t>K/W</w:t>
      </w:r>
    </w:p>
    <w:p w:rsidR="00CC6B40" w:rsidRDefault="00CC6B40" w:rsidP="00752800">
      <w:pPr>
        <w:spacing w:after="0"/>
        <w:rPr>
          <w:rFonts w:ascii="Tahoma" w:hAnsi="Tahoma" w:cs="Tahoma"/>
          <w:bCs/>
        </w:rPr>
      </w:pPr>
    </w:p>
    <w:p w:rsidR="00B310CD" w:rsidRDefault="00B310CD" w:rsidP="00B310CD">
      <w:pPr>
        <w:spacing w:after="0"/>
        <w:rPr>
          <w:rFonts w:ascii="Tahoma" w:hAnsi="Tahoma" w:cs="Tahoma"/>
          <w:bCs/>
        </w:rPr>
      </w:pPr>
      <w:proofErr w:type="spellStart"/>
      <w:r>
        <w:rPr>
          <w:rFonts w:ascii="Tahoma" w:hAnsi="Tahoma" w:cs="Tahoma"/>
          <w:bCs/>
        </w:rPr>
        <w:t>R</w:t>
      </w:r>
      <w:r>
        <w:rPr>
          <w:rFonts w:ascii="Tahoma" w:hAnsi="Tahoma" w:cs="Tahoma"/>
          <w:bCs/>
          <w:vertAlign w:val="subscript"/>
        </w:rPr>
        <w:t>polystyrène</w:t>
      </w:r>
      <w:proofErr w:type="spellEnd"/>
      <w:r>
        <w:rPr>
          <w:rFonts w:ascii="Tahoma" w:hAnsi="Tahoma" w:cs="Tahoma"/>
          <w:bCs/>
          <w:vertAlign w:val="subscript"/>
        </w:rPr>
        <w:t xml:space="preserve">  </w:t>
      </w:r>
      <w:r>
        <w:rPr>
          <w:rFonts w:ascii="Tahoma" w:hAnsi="Tahoma" w:cs="Tahoma"/>
          <w:bCs/>
        </w:rPr>
        <w:t xml:space="preserve"> = </w:t>
      </w:r>
      <w:proofErr w:type="spellStart"/>
      <w:r w:rsidRPr="00C11092">
        <w:rPr>
          <w:rFonts w:ascii="Futura-Book" w:hAnsi="Futura-Book" w:cs="Futura-Book"/>
          <w:color w:val="000000"/>
          <w:sz w:val="24"/>
          <w:szCs w:val="24"/>
        </w:rPr>
        <w:t>R</w:t>
      </w:r>
      <w:r>
        <w:rPr>
          <w:rFonts w:ascii="Futura-Book" w:hAnsi="Futura-Book" w:cs="Futura-Book"/>
          <w:color w:val="000000"/>
          <w:sz w:val="24"/>
          <w:szCs w:val="24"/>
          <w:vertAlign w:val="subscript"/>
        </w:rPr>
        <w:t>I,poly</w:t>
      </w:r>
      <w:proofErr w:type="spellEnd"/>
      <w:r>
        <w:rPr>
          <w:rFonts w:ascii="Futura-Book" w:hAnsi="Futura-Book" w:cs="Futura-Book"/>
          <w:color w:val="000000"/>
          <w:sz w:val="24"/>
          <w:szCs w:val="24"/>
          <w:vertAlign w:val="subscript"/>
        </w:rPr>
        <w:t xml:space="preserve">     </w:t>
      </w:r>
      <w:r>
        <w:rPr>
          <w:rFonts w:ascii="Futura-Book" w:hAnsi="Futura-Book" w:cs="Futura-Book"/>
          <w:color w:val="000000"/>
          <w:sz w:val="24"/>
          <w:szCs w:val="24"/>
        </w:rPr>
        <w:t>/S  = 0,05</w:t>
      </w:r>
      <w:r>
        <w:rPr>
          <w:rFonts w:ascii="Futura-Book" w:hAnsi="Futura-Book" w:cs="Futura-Book"/>
          <w:color w:val="000000"/>
          <w:sz w:val="24"/>
          <w:szCs w:val="24"/>
          <w:vertAlign w:val="superscript"/>
        </w:rPr>
        <w:t xml:space="preserve">  </w:t>
      </w:r>
      <w:r>
        <w:rPr>
          <w:rFonts w:ascii="Futura-Book" w:hAnsi="Futura-Book" w:cs="Futura-Book"/>
          <w:color w:val="000000"/>
          <w:sz w:val="24"/>
          <w:szCs w:val="24"/>
        </w:rPr>
        <w:t xml:space="preserve"> </w:t>
      </w:r>
      <w:r w:rsidRPr="006A0189">
        <w:rPr>
          <w:rFonts w:ascii="Tahoma" w:hAnsi="Tahoma" w:cs="Tahoma"/>
          <w:bCs/>
        </w:rPr>
        <w:t>K/W</w:t>
      </w:r>
    </w:p>
    <w:p w:rsidR="00B310CD" w:rsidRDefault="00B310CD" w:rsidP="00B310CD">
      <w:pPr>
        <w:spacing w:after="0"/>
        <w:rPr>
          <w:rFonts w:ascii="Tahoma" w:hAnsi="Tahoma" w:cs="Tahoma"/>
          <w:bCs/>
        </w:rPr>
      </w:pPr>
    </w:p>
    <w:p w:rsidR="00CA62DB" w:rsidRDefault="00F91910" w:rsidP="00CA62DB">
      <w:pPr>
        <w:spacing w:after="0"/>
        <w:rPr>
          <w:rFonts w:ascii="Symbol" w:hAnsi="Symbol" w:cs="Tahoma"/>
          <w:bCs/>
        </w:rPr>
      </w:pPr>
      <w:r>
        <w:rPr>
          <w:rFonts w:ascii="Tahoma" w:hAnsi="Tahoma" w:cs="Tahoma"/>
          <w:bCs/>
        </w:rPr>
        <w:t>3</w:t>
      </w:r>
      <w:r w:rsidR="00B310CD">
        <w:rPr>
          <w:rFonts w:ascii="Tahoma" w:hAnsi="Tahoma" w:cs="Tahoma"/>
          <w:bCs/>
        </w:rPr>
        <w:t xml:space="preserve">.3.  </w:t>
      </w:r>
      <w:r w:rsidR="00B310CD" w:rsidRPr="00B310CD">
        <w:rPr>
          <w:rFonts w:ascii="Symbol" w:hAnsi="Symbol" w:cs="Tahoma"/>
          <w:bCs/>
        </w:rPr>
        <w:t></w:t>
      </w:r>
      <w:r w:rsidR="00B310CD" w:rsidRPr="00B310CD">
        <w:rPr>
          <w:rFonts w:ascii="Symbol" w:hAnsi="Symbol" w:cs="Tahoma"/>
          <w:bCs/>
        </w:rPr>
        <w:t></w:t>
      </w:r>
      <w:r w:rsidR="00B310CD">
        <w:rPr>
          <w:rFonts w:ascii="Tahoma" w:hAnsi="Tahoma" w:cs="Tahoma"/>
          <w:bCs/>
        </w:rPr>
        <w:t xml:space="preserve"> = </w:t>
      </w:r>
      <w:r w:rsidR="00B3441D">
        <w:rPr>
          <w:rFonts w:ascii="Tahoma" w:hAnsi="Tahoma" w:cs="Tahoma"/>
          <w:bCs/>
        </w:rPr>
        <w:fldChar w:fldCharType="begin"/>
      </w:r>
      <w:r w:rsidR="00B310CD">
        <w:rPr>
          <w:rFonts w:ascii="Tahoma" w:hAnsi="Tahoma" w:cs="Tahoma"/>
          <w:bCs/>
        </w:rPr>
        <w:instrText xml:space="preserve"> EQ \s\do2(\f(</w:instrText>
      </w:r>
      <w:r w:rsidR="00B310CD" w:rsidRPr="00B310CD">
        <w:rPr>
          <w:rFonts w:ascii="Symbol" w:hAnsi="Symbol" w:cs="Tahoma"/>
          <w:bCs/>
        </w:rPr>
        <w:instrText>D</w:instrText>
      </w:r>
      <w:r w:rsidR="00B310CD" w:rsidRPr="00B310CD">
        <w:rPr>
          <w:rFonts w:ascii="Times New Roman" w:hAnsi="Times New Roman" w:cs="Times New Roman"/>
          <w:bCs/>
          <w:i/>
        </w:rPr>
        <w:instrText>T</w:instrText>
      </w:r>
      <w:r w:rsidR="00B310CD">
        <w:rPr>
          <w:rFonts w:ascii="Tahoma" w:hAnsi="Tahoma" w:cs="Tahoma"/>
          <w:bCs/>
        </w:rPr>
        <w:instrText xml:space="preserve"> </w:instrText>
      </w:r>
      <w:r w:rsidR="00B310CD">
        <w:rPr>
          <w:rFonts w:ascii="Times New Roman" w:hAnsi="Times New Roman" w:cs="Times New Roman"/>
          <w:bCs/>
        </w:rPr>
        <w:instrText>;</w:instrText>
      </w:r>
      <w:r w:rsidR="00B310CD" w:rsidRPr="00B310CD">
        <w:rPr>
          <w:rFonts w:ascii="Times New Roman" w:hAnsi="Times New Roman" w:cs="Times New Roman"/>
          <w:bCs/>
          <w:i/>
        </w:rPr>
        <w:instrText>R</w:instrText>
      </w:r>
      <w:r w:rsidR="00B310CD">
        <w:rPr>
          <w:rFonts w:ascii="Tahoma" w:hAnsi="Tahoma" w:cs="Tahoma"/>
          <w:bCs/>
        </w:rPr>
        <w:instrText>))</w:instrText>
      </w:r>
      <w:r w:rsidR="00B3441D">
        <w:rPr>
          <w:rFonts w:ascii="Tahoma" w:hAnsi="Tahoma" w:cs="Tahoma"/>
          <w:bCs/>
        </w:rPr>
        <w:fldChar w:fldCharType="end"/>
      </w:r>
      <w:r w:rsidR="00B310CD">
        <w:rPr>
          <w:rFonts w:ascii="Tahoma" w:hAnsi="Tahoma" w:cs="Tahoma"/>
          <w:bCs/>
        </w:rPr>
        <w:t xml:space="preserve">               A travers l'acier :  </w:t>
      </w:r>
      <w:r w:rsidR="00B310CD" w:rsidRPr="00B310CD">
        <w:rPr>
          <w:rFonts w:ascii="Symbol" w:hAnsi="Symbol" w:cs="Tahoma"/>
          <w:bCs/>
        </w:rPr>
        <w:t></w:t>
      </w:r>
      <w:r w:rsidR="00B310CD">
        <w:rPr>
          <w:rFonts w:ascii="Symbol" w:hAnsi="Symbol" w:cs="Tahoma"/>
          <w:bCs/>
        </w:rPr>
        <w:t></w:t>
      </w:r>
      <w:r w:rsidR="00B310CD">
        <w:rPr>
          <w:rFonts w:ascii="Symbol" w:hAnsi="Symbol" w:cs="Tahoma"/>
          <w:bCs/>
        </w:rPr>
        <w:t></w:t>
      </w:r>
      <w:r w:rsidR="00CC5FA6">
        <w:rPr>
          <w:rFonts w:ascii="Symbol" w:hAnsi="Symbol" w:cs="Tahoma"/>
          <w:bCs/>
        </w:rPr>
        <w:t></w:t>
      </w:r>
      <w:r w:rsidR="00CC5FA6">
        <w:rPr>
          <w:rFonts w:ascii="Symbol" w:hAnsi="Symbol" w:cs="Tahoma"/>
          <w:bCs/>
        </w:rPr>
        <w:t></w:t>
      </w:r>
      <w:r w:rsidR="00CC5FA6">
        <w:rPr>
          <w:rFonts w:ascii="Symbol" w:hAnsi="Symbol" w:cs="Tahoma"/>
          <w:bCs/>
        </w:rPr>
        <w:t></w:t>
      </w:r>
      <w:r w:rsidR="00CC5FA6">
        <w:rPr>
          <w:rFonts w:ascii="Symbol" w:hAnsi="Symbol" w:cs="Tahoma"/>
          <w:bCs/>
        </w:rPr>
        <w:t></w:t>
      </w:r>
      <w:r w:rsidR="00CC5FA6">
        <w:rPr>
          <w:rFonts w:ascii="Symbol" w:hAnsi="Symbol" w:cs="Tahoma"/>
          <w:bCs/>
        </w:rPr>
        <w:t></w:t>
      </w:r>
      <w:r w:rsidR="00CC5FA6">
        <w:rPr>
          <w:rFonts w:ascii="Symbol" w:hAnsi="Symbol" w:cs="Tahoma"/>
          <w:bCs/>
        </w:rPr>
        <w:t></w:t>
      </w:r>
      <w:r w:rsidR="00CC5FA6" w:rsidRPr="00CC5FA6">
        <w:rPr>
          <w:rFonts w:cstheme="minorHAnsi"/>
          <w:bCs/>
        </w:rPr>
        <w:t>kW</w:t>
      </w:r>
      <w:r w:rsidR="00B310CD">
        <w:rPr>
          <w:rFonts w:ascii="Symbol" w:hAnsi="Symbol" w:cs="Tahoma"/>
          <w:bCs/>
        </w:rPr>
        <w:t></w:t>
      </w:r>
      <w:r w:rsidR="00CA62DB">
        <w:rPr>
          <w:rFonts w:ascii="Symbol" w:hAnsi="Symbol" w:cs="Tahoma"/>
          <w:bCs/>
        </w:rPr>
        <w:t></w:t>
      </w:r>
      <w:r w:rsidR="00CA62DB">
        <w:rPr>
          <w:rFonts w:ascii="Symbol" w:hAnsi="Symbol" w:cs="Tahoma"/>
          <w:bCs/>
        </w:rPr>
        <w:t></w:t>
      </w:r>
      <w:r w:rsidR="00CA62DB">
        <w:rPr>
          <w:rFonts w:ascii="Symbol" w:hAnsi="Symbol" w:cs="Tahoma"/>
          <w:bCs/>
        </w:rPr>
        <w:t></w:t>
      </w:r>
      <w:r w:rsidR="00CA62DB">
        <w:rPr>
          <w:rFonts w:ascii="Symbol" w:hAnsi="Symbol" w:cs="Tahoma"/>
          <w:bCs/>
        </w:rPr>
        <w:t></w:t>
      </w:r>
      <w:r w:rsidR="00CA62DB">
        <w:rPr>
          <w:rFonts w:ascii="Symbol" w:hAnsi="Symbol" w:cs="Tahoma"/>
          <w:bCs/>
        </w:rPr>
        <w:t></w:t>
      </w:r>
      <w:r w:rsidR="00CA62DB">
        <w:rPr>
          <w:rFonts w:ascii="Symbol" w:hAnsi="Symbol" w:cs="Tahoma"/>
          <w:bCs/>
        </w:rPr>
        <w:t></w:t>
      </w:r>
      <w:r w:rsidR="00CA62DB">
        <w:rPr>
          <w:rFonts w:ascii="Symbol" w:hAnsi="Symbol" w:cs="Tahoma"/>
          <w:bCs/>
        </w:rPr>
        <w:t></w:t>
      </w:r>
      <w:r w:rsidR="00CA62DB">
        <w:rPr>
          <w:rFonts w:ascii="Tahoma" w:hAnsi="Tahoma" w:cs="Tahoma"/>
          <w:bCs/>
        </w:rPr>
        <w:t xml:space="preserve">A travers le polystyrène  :  </w:t>
      </w:r>
      <w:r w:rsidR="00CA62DB" w:rsidRPr="00B310CD">
        <w:rPr>
          <w:rFonts w:ascii="Symbol" w:hAnsi="Symbol" w:cs="Tahoma"/>
          <w:bCs/>
        </w:rPr>
        <w:t></w:t>
      </w:r>
      <w:r w:rsidR="00CA62DB">
        <w:rPr>
          <w:rFonts w:ascii="Symbol" w:hAnsi="Symbol" w:cs="Tahoma"/>
          <w:bCs/>
        </w:rPr>
        <w:t></w:t>
      </w:r>
      <w:r w:rsidR="00CA62DB" w:rsidRPr="00CA62DB">
        <w:rPr>
          <w:rFonts w:ascii="Tahoma" w:hAnsi="Tahoma" w:cs="Tahoma"/>
          <w:bCs/>
        </w:rPr>
        <w:t xml:space="preserve">= </w:t>
      </w:r>
      <w:r w:rsidR="00CA62DB">
        <w:rPr>
          <w:rFonts w:ascii="Tahoma" w:hAnsi="Tahoma" w:cs="Tahoma"/>
          <w:bCs/>
        </w:rPr>
        <w:t>300 W</w:t>
      </w:r>
    </w:p>
    <w:p w:rsidR="00B310CD" w:rsidRDefault="00B310CD" w:rsidP="00B310CD">
      <w:pPr>
        <w:spacing w:after="0"/>
        <w:rPr>
          <w:rFonts w:ascii="Symbol" w:hAnsi="Symbol" w:cs="Tahoma"/>
          <w:bCs/>
        </w:rPr>
      </w:pPr>
    </w:p>
    <w:p w:rsidR="00B44321" w:rsidRDefault="00CC5FA6" w:rsidP="00B44321">
      <w:pPr>
        <w:spacing w:after="0"/>
      </w:pPr>
      <w:r>
        <w:t>On retrouve l'indication du schéma  du document 4</w:t>
      </w:r>
    </w:p>
    <w:p w:rsidR="00CD73BC" w:rsidRDefault="00CD73BC" w:rsidP="00B44321">
      <w:pPr>
        <w:spacing w:after="0"/>
      </w:pPr>
      <w:r>
        <w:lastRenderedPageBreak/>
        <w:t xml:space="preserve">4.1  </w:t>
      </w:r>
      <w:r w:rsidRPr="00CD73BC">
        <w:t>les autres modes de transferts</w:t>
      </w:r>
      <w:r>
        <w:t xml:space="preserve"> sont la convection et le rayonnement.</w:t>
      </w:r>
    </w:p>
    <w:p w:rsidR="00CD73BC" w:rsidRDefault="00CD73BC" w:rsidP="00B44321">
      <w:pPr>
        <w:spacing w:after="0"/>
      </w:pPr>
      <w:r>
        <w:t>4.2. le transfert se fait du corps chaud vers le corps froid.</w:t>
      </w:r>
    </w:p>
    <w:p w:rsidR="00CD73BC" w:rsidRDefault="00CD73BC" w:rsidP="00B44321">
      <w:pPr>
        <w:spacing w:after="0"/>
      </w:pPr>
      <w:r>
        <w:t xml:space="preserve">4.3.1  on rappelle que   R =  </w:t>
      </w:r>
      <w:r w:rsidR="00B3441D">
        <w:fldChar w:fldCharType="begin"/>
      </w:r>
      <w:r>
        <w:instrText xml:space="preserve"> EQ \s\do2(\f(</w:instrText>
      </w:r>
      <w:r w:rsidRPr="00CD73BC">
        <w:rPr>
          <w:rFonts w:ascii="Times New Roman" w:hAnsi="Times New Roman" w:cs="Times New Roman"/>
          <w:i/>
        </w:rPr>
        <w:instrText>e</w:instrText>
      </w:r>
      <w:r>
        <w:rPr>
          <w:rFonts w:ascii="Times New Roman" w:hAnsi="Times New Roman" w:cs="Times New Roman"/>
        </w:rPr>
        <w:instrText>;</w:instrText>
      </w:r>
      <w:r w:rsidRPr="00CD73BC">
        <w:rPr>
          <w:rFonts w:ascii="Symbol" w:hAnsi="Symbol" w:cs="Times New Roman"/>
          <w:i/>
        </w:rPr>
        <w:instrText>l</w:instrText>
      </w:r>
      <w:r w:rsidRPr="00CD73BC">
        <w:rPr>
          <w:rFonts w:ascii="Times New Roman" w:hAnsi="Times New Roman" w:cs="Times New Roman"/>
        </w:rPr>
        <w:instrText>.</w:instrText>
      </w:r>
      <w:r w:rsidRPr="00CD73BC">
        <w:rPr>
          <w:rFonts w:ascii="Times New Roman" w:hAnsi="Times New Roman" w:cs="Times New Roman"/>
          <w:i/>
        </w:rPr>
        <w:instrText>S</w:instrText>
      </w:r>
      <w:r>
        <w:instrText>))</w:instrText>
      </w:r>
      <w:r w:rsidR="00B3441D">
        <w:fldChar w:fldCharType="end"/>
      </w:r>
      <w:r>
        <w:t xml:space="preserve">       </w:t>
      </w:r>
    </w:p>
    <w:p w:rsidR="00CD73BC" w:rsidRDefault="00CD73BC" w:rsidP="00B44321">
      <w:pPr>
        <w:spacing w:after="0"/>
      </w:pPr>
    </w:p>
    <w:p w:rsidR="00CD73BC" w:rsidRDefault="00CD73BC" w:rsidP="00B44321">
      <w:pPr>
        <w:spacing w:after="0"/>
        <w:rPr>
          <w:vertAlign w:val="superscript"/>
        </w:rPr>
      </w:pPr>
      <w:r>
        <w:t xml:space="preserve">R(verre) = 3,3 </w:t>
      </w:r>
      <w:r w:rsidR="00B3441D">
        <w:fldChar w:fldCharType="begin"/>
      </w:r>
      <w:r w:rsidRPr="00D7195A">
        <w:rPr>
          <w:lang w:val="en-US"/>
        </w:rPr>
        <w:instrText>SYMBOL 180 \f "Symbol"\h</w:instrText>
      </w:r>
      <w:r w:rsidR="00B3441D">
        <w:fldChar w:fldCharType="end"/>
      </w:r>
      <w:r>
        <w:t xml:space="preserve"> 10</w:t>
      </w:r>
      <w:r>
        <w:rPr>
          <w:vertAlign w:val="superscript"/>
        </w:rPr>
        <w:t>-3</w:t>
      </w:r>
      <w:r>
        <w:t xml:space="preserve">   K.W</w:t>
      </w:r>
      <w:r>
        <w:rPr>
          <w:vertAlign w:val="superscript"/>
        </w:rPr>
        <w:t>-1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cstheme="minorHAnsi"/>
        </w:rPr>
        <w:t xml:space="preserve">  R(argon) =  9.4</w:t>
      </w:r>
      <w:r w:rsidR="00B3441D">
        <w:fldChar w:fldCharType="begin"/>
      </w:r>
      <w:r w:rsidRPr="00D7195A">
        <w:rPr>
          <w:lang w:val="en-US"/>
        </w:rPr>
        <w:instrText>SYMBOL 180 \f "Symbol"\h</w:instrText>
      </w:r>
      <w:r w:rsidR="00B3441D">
        <w:fldChar w:fldCharType="end"/>
      </w:r>
      <w:r>
        <w:t xml:space="preserve"> 10</w:t>
      </w:r>
      <w:r>
        <w:rPr>
          <w:vertAlign w:val="superscript"/>
        </w:rPr>
        <w:t>-1</w:t>
      </w:r>
      <w:r>
        <w:t xml:space="preserve">   K.W</w:t>
      </w:r>
      <w:r>
        <w:rPr>
          <w:vertAlign w:val="superscript"/>
        </w:rPr>
        <w:t>-1</w:t>
      </w:r>
    </w:p>
    <w:p w:rsidR="00CD73BC" w:rsidRDefault="00CD73BC" w:rsidP="00B44321">
      <w:pPr>
        <w:spacing w:after="0"/>
        <w:rPr>
          <w:vertAlign w:val="superscript"/>
        </w:rPr>
      </w:pPr>
    </w:p>
    <w:p w:rsidR="00CD73BC" w:rsidRDefault="00CD73BC" w:rsidP="00B44321">
      <w:pPr>
        <w:spacing w:after="0"/>
      </w:pPr>
      <w:r>
        <w:t xml:space="preserve">4.3.2   </w:t>
      </w:r>
      <w:proofErr w:type="spellStart"/>
      <w:r>
        <w:t>R</w:t>
      </w:r>
      <w:r w:rsidRPr="00CD73BC">
        <w:rPr>
          <w:vertAlign w:val="subscript"/>
        </w:rPr>
        <w:t>totale</w:t>
      </w:r>
      <w:proofErr w:type="spellEnd"/>
      <w:r>
        <w:t xml:space="preserve"> =  0,95  K.W</w:t>
      </w:r>
      <w:r>
        <w:rPr>
          <w:vertAlign w:val="superscript"/>
        </w:rPr>
        <w:t>-1</w:t>
      </w:r>
    </w:p>
    <w:p w:rsidR="00CD73BC" w:rsidRDefault="00CD73BC" w:rsidP="00B44321">
      <w:pPr>
        <w:spacing w:after="0"/>
        <w:rPr>
          <w:rFonts w:cstheme="minorHAnsi"/>
        </w:rPr>
      </w:pPr>
      <w:r>
        <w:t xml:space="preserve">4.3.3  </w:t>
      </w:r>
      <w:r>
        <w:rPr>
          <w:rFonts w:ascii="Symbol" w:hAnsi="Symbol"/>
        </w:rPr>
        <w:t></w:t>
      </w:r>
      <w:r>
        <w:rPr>
          <w:rFonts w:ascii="Symbol" w:hAnsi="Symbol"/>
        </w:rPr>
        <w:t></w:t>
      </w:r>
      <w:r>
        <w:rPr>
          <w:rFonts w:ascii="Symbol" w:hAnsi="Symbol"/>
        </w:rPr>
        <w:t></w:t>
      </w:r>
      <w:r>
        <w:rPr>
          <w:rFonts w:ascii="Symbol" w:hAnsi="Symbol"/>
        </w:rPr>
        <w:t></w:t>
      </w:r>
      <w:r w:rsidR="00B3441D" w:rsidRPr="001616ED">
        <w:rPr>
          <w:rFonts w:ascii="Symbol" w:hAnsi="Symbol"/>
        </w:rPr>
        <w:fldChar w:fldCharType="begin"/>
      </w:r>
      <w:r w:rsidR="001616ED" w:rsidRPr="001616ED">
        <w:rPr>
          <w:rFonts w:ascii="Symbol" w:hAnsi="Symbol"/>
        </w:rPr>
        <w:instrText xml:space="preserve"> EQ \s\do2(\f(D</w:instrText>
      </w:r>
      <w:r w:rsidR="001616ED" w:rsidRPr="001616ED">
        <w:rPr>
          <w:rFonts w:ascii="Times New Roman" w:hAnsi="Times New Roman" w:cs="Times New Roman"/>
        </w:rPr>
        <w:instrText>T;</w:instrText>
      </w:r>
      <w:r w:rsidR="001616ED" w:rsidRPr="001616ED">
        <w:rPr>
          <w:rFonts w:cstheme="minorHAnsi"/>
        </w:rPr>
        <w:instrText xml:space="preserve"> </w:instrText>
      </w:r>
      <w:r w:rsidR="001616ED" w:rsidRPr="001616ED">
        <w:rPr>
          <w:rFonts w:ascii="Times New Roman" w:hAnsi="Times New Roman" w:cs="Times New Roman"/>
        </w:rPr>
        <w:instrText>R</w:instrText>
      </w:r>
      <w:r w:rsidR="001616ED" w:rsidRPr="001616ED">
        <w:rPr>
          <w:rFonts w:ascii="Times New Roman" w:hAnsi="Times New Roman" w:cs="Times New Roman"/>
          <w:vertAlign w:val="subscript"/>
        </w:rPr>
        <w:instrText>totale</w:instrText>
      </w:r>
      <w:r w:rsidR="001616ED" w:rsidRPr="001616ED">
        <w:rPr>
          <w:rFonts w:ascii="Symbol" w:hAnsi="Symbol"/>
        </w:rPr>
        <w:instrText>))</w:instrText>
      </w:r>
      <w:r w:rsidR="00B3441D" w:rsidRPr="001616ED">
        <w:rPr>
          <w:rFonts w:ascii="Symbol" w:hAnsi="Symbol"/>
        </w:rPr>
        <w:fldChar w:fldCharType="end"/>
      </w:r>
      <w:r w:rsidR="001616ED">
        <w:rPr>
          <w:rFonts w:ascii="Symbol" w:hAnsi="Symbol"/>
        </w:rPr>
        <w:t></w:t>
      </w:r>
      <w:r w:rsidR="001616ED">
        <w:rPr>
          <w:rFonts w:ascii="Symbol" w:hAnsi="Symbol"/>
        </w:rPr>
        <w:t></w:t>
      </w:r>
      <w:r w:rsidR="001616ED">
        <w:rPr>
          <w:rFonts w:ascii="Symbol" w:hAnsi="Symbol"/>
        </w:rPr>
        <w:t></w:t>
      </w:r>
      <w:r w:rsidR="001616ED">
        <w:rPr>
          <w:rFonts w:ascii="Symbol" w:hAnsi="Symbol"/>
        </w:rPr>
        <w:t></w:t>
      </w:r>
      <w:r w:rsidR="001616ED">
        <w:rPr>
          <w:rFonts w:ascii="Symbol" w:hAnsi="Symbol"/>
        </w:rPr>
        <w:t></w:t>
      </w:r>
      <w:r w:rsidR="001616ED">
        <w:rPr>
          <w:rFonts w:ascii="Symbol" w:hAnsi="Symbol"/>
        </w:rPr>
        <w:t></w:t>
      </w:r>
      <w:r w:rsidR="001616ED">
        <w:rPr>
          <w:rFonts w:ascii="Symbol" w:hAnsi="Symbol"/>
        </w:rPr>
        <w:t></w:t>
      </w:r>
      <w:r w:rsidR="001616ED">
        <w:rPr>
          <w:rFonts w:ascii="Symbol" w:hAnsi="Symbol"/>
        </w:rPr>
        <w:t></w:t>
      </w:r>
      <w:r w:rsidR="001616ED">
        <w:rPr>
          <w:rFonts w:ascii="Symbol" w:hAnsi="Symbol"/>
        </w:rPr>
        <w:t></w:t>
      </w:r>
      <w:r w:rsidR="001616ED">
        <w:rPr>
          <w:rFonts w:ascii="Symbol" w:hAnsi="Symbol"/>
        </w:rPr>
        <w:t></w:t>
      </w:r>
      <w:r w:rsidR="001616ED">
        <w:rPr>
          <w:rFonts w:cstheme="minorHAnsi"/>
        </w:rPr>
        <w:t>W</w:t>
      </w:r>
    </w:p>
    <w:p w:rsidR="001616ED" w:rsidRDefault="001616ED" w:rsidP="00B44321">
      <w:pPr>
        <w:spacing w:after="0"/>
        <w:rPr>
          <w:rFonts w:cstheme="minorHAnsi"/>
        </w:rPr>
      </w:pPr>
    </w:p>
    <w:p w:rsidR="001616ED" w:rsidRDefault="001616ED" w:rsidP="00B44321">
      <w:pPr>
        <w:spacing w:after="0"/>
        <w:rPr>
          <w:rFonts w:cstheme="minorHAnsi"/>
        </w:rPr>
      </w:pPr>
      <w:r>
        <w:rPr>
          <w:rFonts w:cstheme="minorHAnsi"/>
        </w:rPr>
        <w:t>4.3.4   R' = 6</w:t>
      </w:r>
      <w:r>
        <w:t xml:space="preserve">,7 </w:t>
      </w:r>
      <w:r w:rsidR="00B3441D">
        <w:fldChar w:fldCharType="begin"/>
      </w:r>
      <w:r w:rsidRPr="00D7195A">
        <w:rPr>
          <w:lang w:val="en-US"/>
        </w:rPr>
        <w:instrText>SYMBOL 180 \f "Symbol"\h</w:instrText>
      </w:r>
      <w:r w:rsidR="00B3441D">
        <w:fldChar w:fldCharType="end"/>
      </w:r>
      <w:r>
        <w:t xml:space="preserve"> 10</w:t>
      </w:r>
      <w:r>
        <w:rPr>
          <w:vertAlign w:val="superscript"/>
        </w:rPr>
        <w:t>-3</w:t>
      </w:r>
      <w:r>
        <w:t xml:space="preserve">   K.W</w:t>
      </w:r>
      <w:r>
        <w:rPr>
          <w:vertAlign w:val="superscript"/>
        </w:rPr>
        <w:t>-1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cstheme="minorHAnsi"/>
        </w:rPr>
        <w:t xml:space="preserve">               </w:t>
      </w:r>
      <w:r>
        <w:rPr>
          <w:rFonts w:ascii="Symbol" w:hAnsi="Symbol"/>
        </w:rPr>
        <w:t></w:t>
      </w:r>
      <w:r>
        <w:rPr>
          <w:rFonts w:cstheme="minorHAnsi"/>
        </w:rPr>
        <w:t>' =  2 500 W</w:t>
      </w:r>
    </w:p>
    <w:p w:rsidR="001616ED" w:rsidRDefault="001616ED" w:rsidP="00B44321">
      <w:pPr>
        <w:spacing w:after="0"/>
        <w:rPr>
          <w:rFonts w:cstheme="minorHAnsi"/>
        </w:rPr>
      </w:pPr>
    </w:p>
    <w:p w:rsidR="001616ED" w:rsidRDefault="001616ED" w:rsidP="00B44321">
      <w:pPr>
        <w:spacing w:after="0"/>
        <w:rPr>
          <w:rFonts w:cstheme="minorHAnsi"/>
        </w:rPr>
      </w:pPr>
      <w:r>
        <w:rPr>
          <w:rFonts w:cstheme="minorHAnsi"/>
        </w:rPr>
        <w:t>4.3.5  Le gain est tel qu'il justifie l'investissement  !</w:t>
      </w:r>
    </w:p>
    <w:p w:rsidR="001616ED" w:rsidRDefault="001616ED" w:rsidP="00B44321">
      <w:pPr>
        <w:spacing w:after="0"/>
        <w:rPr>
          <w:rFonts w:cstheme="minorHAnsi"/>
        </w:rPr>
      </w:pPr>
    </w:p>
    <w:p w:rsidR="001616ED" w:rsidRPr="001616ED" w:rsidRDefault="001616ED" w:rsidP="00B44321">
      <w:pPr>
        <w:spacing w:after="0"/>
        <w:rPr>
          <w:rFonts w:cstheme="minorHAnsi"/>
        </w:rPr>
      </w:pPr>
      <w:r>
        <w:rPr>
          <w:rFonts w:cstheme="minorHAnsi"/>
        </w:rPr>
        <w:t>C'est la lame d'argon qui emprisonnée entre les 2 lames de verre explique le gain parce que l'argon est un très mauvais conducteur de la chaleur.</w:t>
      </w:r>
    </w:p>
    <w:sectPr w:rsidR="001616ED" w:rsidRPr="001616ED" w:rsidSect="003F23D3">
      <w:pgSz w:w="11906" w:h="16838"/>
      <w:pgMar w:top="357" w:right="567" w:bottom="539" w:left="539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utur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PiSt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5BC"/>
    <w:multiLevelType w:val="hybridMultilevel"/>
    <w:tmpl w:val="9266EED0"/>
    <w:lvl w:ilvl="0" w:tplc="23C464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27DF2"/>
    <w:multiLevelType w:val="hybridMultilevel"/>
    <w:tmpl w:val="82A0A1DA"/>
    <w:lvl w:ilvl="0" w:tplc="CAE43C64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2177F"/>
    <w:multiLevelType w:val="hybridMultilevel"/>
    <w:tmpl w:val="27DA3B2A"/>
    <w:lvl w:ilvl="0" w:tplc="040C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>
    <w:useFELayout/>
  </w:compat>
  <w:rsids>
    <w:rsidRoot w:val="00393F3A"/>
    <w:rsid w:val="000228D1"/>
    <w:rsid w:val="00025515"/>
    <w:rsid w:val="0003332C"/>
    <w:rsid w:val="000433F7"/>
    <w:rsid w:val="000E5D0E"/>
    <w:rsid w:val="00126F05"/>
    <w:rsid w:val="00155A70"/>
    <w:rsid w:val="00155FA0"/>
    <w:rsid w:val="001616ED"/>
    <w:rsid w:val="001878B8"/>
    <w:rsid w:val="001D2ECA"/>
    <w:rsid w:val="001D6133"/>
    <w:rsid w:val="00202154"/>
    <w:rsid w:val="002037E6"/>
    <w:rsid w:val="00216C22"/>
    <w:rsid w:val="002177EF"/>
    <w:rsid w:val="002600B9"/>
    <w:rsid w:val="002B7CCE"/>
    <w:rsid w:val="00311B7F"/>
    <w:rsid w:val="00362467"/>
    <w:rsid w:val="00393F3A"/>
    <w:rsid w:val="003F23D3"/>
    <w:rsid w:val="004F0CE3"/>
    <w:rsid w:val="004F4B5A"/>
    <w:rsid w:val="00565378"/>
    <w:rsid w:val="005C1DC8"/>
    <w:rsid w:val="005E4EFB"/>
    <w:rsid w:val="005F67A8"/>
    <w:rsid w:val="00607D4A"/>
    <w:rsid w:val="00664864"/>
    <w:rsid w:val="006A0189"/>
    <w:rsid w:val="006A7102"/>
    <w:rsid w:val="007152A6"/>
    <w:rsid w:val="00720A8A"/>
    <w:rsid w:val="00752800"/>
    <w:rsid w:val="00881B95"/>
    <w:rsid w:val="008B08B6"/>
    <w:rsid w:val="008E2F32"/>
    <w:rsid w:val="008F7306"/>
    <w:rsid w:val="00904E93"/>
    <w:rsid w:val="00911442"/>
    <w:rsid w:val="00915567"/>
    <w:rsid w:val="00962C2C"/>
    <w:rsid w:val="00972E04"/>
    <w:rsid w:val="009B50D1"/>
    <w:rsid w:val="009C2D34"/>
    <w:rsid w:val="009D2D94"/>
    <w:rsid w:val="00A352CE"/>
    <w:rsid w:val="00A965B9"/>
    <w:rsid w:val="00AA5ABF"/>
    <w:rsid w:val="00AB6FD0"/>
    <w:rsid w:val="00B11534"/>
    <w:rsid w:val="00B1172E"/>
    <w:rsid w:val="00B12D31"/>
    <w:rsid w:val="00B310CD"/>
    <w:rsid w:val="00B3441D"/>
    <w:rsid w:val="00B3766F"/>
    <w:rsid w:val="00B44321"/>
    <w:rsid w:val="00B94989"/>
    <w:rsid w:val="00BA4B1D"/>
    <w:rsid w:val="00C10D57"/>
    <w:rsid w:val="00C11092"/>
    <w:rsid w:val="00C23098"/>
    <w:rsid w:val="00C808A2"/>
    <w:rsid w:val="00C87EF6"/>
    <w:rsid w:val="00CA13D8"/>
    <w:rsid w:val="00CA62DB"/>
    <w:rsid w:val="00CB04A6"/>
    <w:rsid w:val="00CC5FA6"/>
    <w:rsid w:val="00CC6B40"/>
    <w:rsid w:val="00CD73BC"/>
    <w:rsid w:val="00CE4829"/>
    <w:rsid w:val="00CF0CF0"/>
    <w:rsid w:val="00D23DEE"/>
    <w:rsid w:val="00D56160"/>
    <w:rsid w:val="00DD4E42"/>
    <w:rsid w:val="00E05619"/>
    <w:rsid w:val="00E1683E"/>
    <w:rsid w:val="00E53CF1"/>
    <w:rsid w:val="00EA05FF"/>
    <w:rsid w:val="00EE2082"/>
    <w:rsid w:val="00F91910"/>
    <w:rsid w:val="00FD3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67"/>
  </w:style>
  <w:style w:type="paragraph" w:styleId="Titre3">
    <w:name w:val="heading 3"/>
    <w:basedOn w:val="Normal"/>
    <w:next w:val="Normal"/>
    <w:link w:val="Titre3Car"/>
    <w:qFormat/>
    <w:rsid w:val="00972E04"/>
    <w:pPr>
      <w:keepNext/>
      <w:spacing w:after="120" w:line="240" w:lineRule="auto"/>
      <w:outlineLvl w:val="2"/>
    </w:pPr>
    <w:rPr>
      <w:rFonts w:ascii="Arial" w:eastAsia="Times New Roman" w:hAnsi="Arial" w:cs="Times New Roman"/>
      <w:b/>
      <w:sz w:val="2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972E04"/>
    <w:rPr>
      <w:rFonts w:ascii="Arial" w:eastAsia="Times New Roman" w:hAnsi="Arial" w:cs="Times New Roman"/>
      <w:b/>
      <w:sz w:val="20"/>
      <w:szCs w:val="24"/>
    </w:rPr>
  </w:style>
  <w:style w:type="paragraph" w:styleId="Titre">
    <w:name w:val="Title"/>
    <w:basedOn w:val="Normal"/>
    <w:link w:val="TitreCar"/>
    <w:qFormat/>
    <w:rsid w:val="00972E0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character" w:customStyle="1" w:styleId="TitreCar">
    <w:name w:val="Titre Car"/>
    <w:basedOn w:val="Policepardfaut"/>
    <w:link w:val="Titre"/>
    <w:rsid w:val="00972E04"/>
    <w:rPr>
      <w:rFonts w:ascii="Arial" w:eastAsia="Times New Roman" w:hAnsi="Arial" w:cs="Arial"/>
      <w:b/>
      <w:bCs/>
      <w:sz w:val="28"/>
      <w:szCs w:val="28"/>
      <w:lang w:val="en-US"/>
    </w:rPr>
  </w:style>
  <w:style w:type="paragraph" w:styleId="Paragraphedeliste">
    <w:name w:val="List Paragraph"/>
    <w:basedOn w:val="Normal"/>
    <w:uiPriority w:val="34"/>
    <w:qFormat/>
    <w:rsid w:val="002600B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600B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00B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10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07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8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4113">
                      <w:marLeft w:val="0"/>
                      <w:marRight w:val="-6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0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70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0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420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858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en\AppData\Roaming\Microsoft\Templates\Scienc66.dot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nn&#233;es%20professionnelles\FABIEN\TS%202012_2013\thermique\analyse%20du%20doc%20commercial%20Rth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en-US"/>
              <a:t>R </a:t>
            </a:r>
            <a:r>
              <a:rPr lang="en-US" baseline="-25000"/>
              <a:t>I</a:t>
            </a:r>
            <a:r>
              <a:rPr lang="en-US"/>
              <a:t> = f(e)</a:t>
            </a:r>
          </a:p>
        </c:rich>
      </c:tx>
    </c:title>
    <c:plotArea>
      <c:layout/>
      <c:scatterChart>
        <c:scatterStyle val="lineMarker"/>
        <c:ser>
          <c:idx val="0"/>
          <c:order val="0"/>
          <c:tx>
            <c:strRef>
              <c:f>Feuil1!$C$1</c:f>
              <c:strCache>
                <c:ptCount val="1"/>
                <c:pt idx="0">
                  <c:v>R (m².K.W -1)</c:v>
                </c:pt>
              </c:strCache>
            </c:strRef>
          </c:tx>
          <c:spPr>
            <a:ln w="28575">
              <a:noFill/>
            </a:ln>
          </c:spPr>
          <c:trendline>
            <c:trendlineType val="linear"/>
            <c:intercept val="0"/>
            <c:dispRSqr val="1"/>
            <c:dispEq val="1"/>
            <c:trendlineLbl>
              <c:layout>
                <c:manualLayout>
                  <c:x val="5.1812117235345831E-2"/>
                  <c:y val="-0.22258129192184314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fr-FR" baseline="0"/>
                      <a:t>R</a:t>
                    </a:r>
                    <a:r>
                      <a:rPr lang="fr-FR" baseline="-25000"/>
                      <a:t>I</a:t>
                    </a:r>
                    <a:r>
                      <a:rPr baseline="0"/>
                      <a:t> = 23,633</a:t>
                    </a:r>
                    <a:r>
                      <a:rPr lang="fr-FR" baseline="0"/>
                      <a:t>  e</a:t>
                    </a:r>
                  </a:p>
                  <a:p>
                    <a:pPr>
                      <a:defRPr/>
                    </a:pPr>
                    <a:endParaRPr lang="fr-FR" baseline="0"/>
                  </a:p>
                  <a:p>
                    <a:pPr>
                      <a:defRPr/>
                    </a:pPr>
                    <a:endParaRPr/>
                  </a:p>
                </c:rich>
              </c:tx>
              <c:numFmt formatCode="General" sourceLinked="0"/>
            </c:trendlineLbl>
          </c:trendline>
          <c:xVal>
            <c:numRef>
              <c:f>Feuil1!$B$2:$B$12</c:f>
              <c:numCache>
                <c:formatCode>General</c:formatCode>
                <c:ptCount val="11"/>
                <c:pt idx="0">
                  <c:v>8.5000000000000006E-2</c:v>
                </c:pt>
                <c:pt idx="1">
                  <c:v>0.10500000000000002</c:v>
                </c:pt>
                <c:pt idx="2">
                  <c:v>0.13</c:v>
                </c:pt>
                <c:pt idx="3">
                  <c:v>0.15000000000000024</c:v>
                </c:pt>
                <c:pt idx="4">
                  <c:v>0.17</c:v>
                </c:pt>
                <c:pt idx="5">
                  <c:v>0.19</c:v>
                </c:pt>
                <c:pt idx="6">
                  <c:v>0.21000000000000021</c:v>
                </c:pt>
                <c:pt idx="7">
                  <c:v>0.23</c:v>
                </c:pt>
                <c:pt idx="8">
                  <c:v>0.255</c:v>
                </c:pt>
                <c:pt idx="9">
                  <c:v>0.27500000000000002</c:v>
                </c:pt>
                <c:pt idx="10">
                  <c:v>0</c:v>
                </c:pt>
              </c:numCache>
            </c:numRef>
          </c:xVal>
          <c:yVal>
            <c:numRef>
              <c:f>Feuil1!$C$2:$C$12</c:f>
              <c:numCache>
                <c:formatCode>General</c:formatCode>
                <c:ptCount val="11"/>
                <c:pt idx="0">
                  <c:v>2</c:v>
                </c:pt>
                <c:pt idx="1">
                  <c:v>2.5</c:v>
                </c:pt>
                <c:pt idx="2">
                  <c:v>3</c:v>
                </c:pt>
                <c:pt idx="3">
                  <c:v>3.5</c:v>
                </c:pt>
                <c:pt idx="4">
                  <c:v>4</c:v>
                </c:pt>
                <c:pt idx="5">
                  <c:v>4.5</c:v>
                </c:pt>
                <c:pt idx="6">
                  <c:v>5</c:v>
                </c:pt>
                <c:pt idx="7">
                  <c:v>5.5</c:v>
                </c:pt>
                <c:pt idx="8">
                  <c:v>6</c:v>
                </c:pt>
                <c:pt idx="9">
                  <c:v>6.5</c:v>
                </c:pt>
                <c:pt idx="10">
                  <c:v>0</c:v>
                </c:pt>
              </c:numCache>
            </c:numRef>
          </c:yVal>
        </c:ser>
        <c:axId val="173383040"/>
        <c:axId val="173491712"/>
      </c:scatterChart>
      <c:valAx>
        <c:axId val="17338304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fr-FR"/>
                  <a:t>e</a:t>
                </a:r>
                <a:r>
                  <a:rPr lang="fr-FR" baseline="0"/>
                  <a:t> ( m)</a:t>
                </a:r>
                <a:endParaRPr lang="fr-FR"/>
              </a:p>
            </c:rich>
          </c:tx>
        </c:title>
        <c:numFmt formatCode="General" sourceLinked="1"/>
        <c:tickLblPos val="nextTo"/>
        <c:crossAx val="173491712"/>
        <c:crosses val="autoZero"/>
        <c:crossBetween val="midCat"/>
      </c:valAx>
      <c:valAx>
        <c:axId val="173491712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fr-FR"/>
                  <a:t>résistance thermique</a:t>
                </a:r>
              </a:p>
              <a:p>
                <a:pPr>
                  <a:defRPr/>
                </a:pPr>
                <a:r>
                  <a:rPr lang="fr-FR"/>
                  <a:t>intrinsèque</a:t>
                </a:r>
              </a:p>
              <a:p>
                <a:pPr>
                  <a:defRPr/>
                </a:pPr>
                <a:r>
                  <a:rPr lang="fr-FR"/>
                  <a:t>R</a:t>
                </a:r>
                <a:r>
                  <a:rPr lang="fr-FR" baseline="-25000"/>
                  <a:t> I</a:t>
                </a:r>
                <a:r>
                  <a:rPr lang="fr-FR" baseline="0"/>
                  <a:t>( m².K.W</a:t>
                </a:r>
                <a:r>
                  <a:rPr lang="fr-FR" baseline="30000"/>
                  <a:t>-1</a:t>
                </a:r>
                <a:r>
                  <a:rPr lang="fr-FR" baseline="0"/>
                  <a:t>)</a:t>
                </a:r>
                <a:endParaRPr lang="fr-FR"/>
              </a:p>
            </c:rich>
          </c:tx>
          <c:layout>
            <c:manualLayout>
              <c:xMode val="edge"/>
              <c:yMode val="edge"/>
              <c:x val="1.9444444444444445E-2"/>
              <c:y val="6.3034047827354889E-2"/>
            </c:manualLayout>
          </c:layout>
        </c:title>
        <c:numFmt formatCode="General" sourceLinked="1"/>
        <c:tickLblPos val="nextTo"/>
        <c:crossAx val="173383040"/>
        <c:crosses val="autoZero"/>
        <c:crossBetween val="midCat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68893-F063-4A6D-8F53-E572CAD6F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Scienc66</Template>
  <TotalTime>357</TotalTime>
  <Pages>1</Pages>
  <Words>1328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</dc:creator>
  <cp:lastModifiedBy>Fabien</cp:lastModifiedBy>
  <cp:revision>21</cp:revision>
  <cp:lastPrinted>2012-02-08T18:25:00Z</cp:lastPrinted>
  <dcterms:created xsi:type="dcterms:W3CDTF">2011-12-30T16:57:00Z</dcterms:created>
  <dcterms:modified xsi:type="dcterms:W3CDTF">2012-02-08T18:25:00Z</dcterms:modified>
</cp:coreProperties>
</file>