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52"/>
        </w:rPr>
        <w:t xml:space="preserve">ABSTRACTION</w:t>
      </w:r>
      <w:r>
        <w:rPr>
          <w:rFonts w:ascii="Arial" w:hAnsi="Arial" w:cs="Arial" w:eastAsia="Arial"/>
          <w:b/>
          <w:color w:val="000000"/>
          <w:sz w:val="60"/>
        </w:rPr>
        <w:t xml:space="preserve"> </w:t>
      </w:r>
      <w:r>
        <w:rPr>
          <w:rFonts w:ascii="Arial" w:hAnsi="Arial" w:cs="Arial" w:eastAsia="Arial"/>
          <w:b/>
          <w:color w:val="000000"/>
          <w:sz w:val="52"/>
        </w:rPr>
        <w:t xml:space="preserve">PHOTOGRAPHIQUE</w:t>
      </w:r>
      <w:r>
        <mc:AlternateContent>
          <mc:Choice Requires="wpg">
            <w:drawing>
              <wp:inline xmlns:wp="http://schemas.openxmlformats.org/drawingml/2006/wordprocessingDrawing" distT="0" distB="0" distL="0" distR="0">
                <wp:extent cx="6193200" cy="7927713"/>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7"/>
                        <a:stretch/>
                      </pic:blipFill>
                      <pic:spPr bwMode="auto">
                        <a:xfrm flipH="0" flipV="0">
                          <a:off x="0" y="0"/>
                          <a:ext cx="6193199" cy="792771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87.7pt;height:624.2pt;" stroked="false">
                <v:path textboxrect="0,0,0,0"/>
                <v:imagedata r:id="rId7" o:title=""/>
              </v:shape>
            </w:pict>
          </mc:Fallback>
        </mc:AlternateContent>
      </w:r>
      <w:r>
        <w:rPr>
          <w:rFonts w:ascii="Arial" w:hAnsi="Arial" w:cs="Arial" w:eastAsia="Arial"/>
          <w:b/>
          <w:color w:val="000000"/>
          <w:sz w:val="52"/>
        </w:rPr>
      </w:r>
      <w:r/>
    </w:p>
    <w:p>
      <w:pPr>
        <w:ind w:left="0" w:right="0" w:firstLine="0"/>
        <w:jc w:val="center"/>
        <w:spacing w:after="0" w:before="0"/>
        <w:pBdr>
          <w:left w:val="none" w:color="000000" w:sz="4" w:space="0"/>
          <w:top w:val="none" w:color="000000" w:sz="4" w:space="0"/>
          <w:right w:val="none" w:color="000000" w:sz="4" w:space="0"/>
          <w:bottom w:val="none" w:color="000000" w:sz="4" w:space="0"/>
        </w:pBdr>
      </w:pPr>
      <w:r/>
      <w:r/>
    </w:p>
    <w:p>
      <w:pPr>
        <w:ind w:left="0" w:right="0" w:firstLine="0"/>
        <w:jc w:val="center"/>
        <w:spacing w:after="0" w:before="0"/>
        <w:rPr>
          <w:rFonts w:ascii="Arial" w:hAnsi="Arial" w:cs="Arial" w:eastAsia="Arial"/>
          <w:sz w:val="60"/>
        </w:rPr>
        <w:pBdr>
          <w:left w:val="none" w:color="000000" w:sz="4" w:space="0"/>
          <w:top w:val="none" w:color="000000" w:sz="4" w:space="0"/>
          <w:right w:val="none" w:color="000000" w:sz="4" w:space="0"/>
          <w:bottom w:val="none" w:color="000000" w:sz="4" w:space="0"/>
        </w:pBdr>
      </w:pPr>
      <w:r/>
      <w:r/>
    </w:p>
    <w:p>
      <w:pPr>
        <w:ind w:left="0" w:right="0" w:firstLine="0"/>
        <w:jc w:val="center"/>
        <w:spacing w:after="0" w:before="0"/>
        <w:rPr>
          <w:rFonts w:ascii="Arial" w:hAnsi="Arial" w:cs="Arial" w:eastAsia="Arial"/>
          <w:b/>
          <w:sz w:val="60"/>
        </w:rPr>
        <w:pBdr>
          <w:left w:val="none" w:color="000000" w:sz="4" w:space="0"/>
          <w:top w:val="none" w:color="000000" w:sz="4" w:space="0"/>
          <w:right w:val="none" w:color="000000" w:sz="4" w:space="0"/>
          <w:bottom w:val="none" w:color="000000" w:sz="4" w:space="0"/>
        </w:pBdr>
      </w:pPr>
      <w:r>
        <w:rPr>
          <w:b/>
        </w:rPr>
      </w:r>
      <w:r>
        <w:rPr>
          <w:rFonts w:ascii="Arial" w:hAnsi="Arial" w:cs="Arial" w:eastAsia="Arial"/>
          <w:b/>
          <w:color w:val="000000"/>
          <w:sz w:val="60"/>
        </w:rPr>
        <w:t xml:space="preserve">ABSTRACTION PHOTOGRAPHIQUE</w:t>
      </w:r>
      <w:r>
        <w:rPr>
          <w:b/>
        </w:rPr>
      </w:r>
    </w:p>
    <w:p>
      <w:pPr>
        <w:ind w:left="0" w:right="0" w:firstLine="0"/>
        <w:jc w:val="center"/>
        <w:spacing w:after="0" w:before="0"/>
        <w:rPr>
          <w:b/>
        </w:rPr>
        <w:pBdr>
          <w:left w:val="none" w:color="000000" w:sz="4" w:space="0"/>
          <w:top w:val="none" w:color="000000" w:sz="4" w:space="0"/>
          <w:right w:val="none" w:color="000000" w:sz="4" w:space="0"/>
          <w:bottom w:val="none" w:color="000000" w:sz="4" w:space="0"/>
        </w:pBdr>
      </w:pPr>
      <w:r>
        <w:rPr>
          <w:rFonts w:ascii="Arial" w:hAnsi="Arial" w:cs="Arial" w:eastAsia="Arial"/>
          <w:b/>
          <w:sz w:val="60"/>
        </w:rPr>
      </w:r>
      <w:r>
        <w:rPr>
          <w:b/>
        </w:rPr>
      </w:r>
    </w:p>
    <w:p>
      <w:pPr>
        <w:ind w:left="0" w:right="0" w:firstLine="0"/>
        <w:jc w:val="center"/>
        <w:spacing w:after="0" w:before="0"/>
        <w:rPr>
          <w:rFonts w:ascii="Impact" w:hAnsi="Impact" w:cs="Impact" w:eastAsia="Impact"/>
        </w:rPr>
        <w:pBdr>
          <w:left w:val="none" w:color="000000" w:sz="4" w:space="0"/>
          <w:top w:val="none" w:color="000000" w:sz="4" w:space="0"/>
          <w:right w:val="none" w:color="000000" w:sz="4" w:space="0"/>
          <w:bottom w:val="none" w:color="000000" w:sz="4" w:space="0"/>
        </w:pBdr>
      </w:pPr>
      <w:r>
        <w:rPr>
          <w:rFonts w:ascii="Arial" w:hAnsi="Arial" w:cs="Arial" w:eastAsia="Arial"/>
          <w:b/>
          <w:color w:val="000000"/>
          <w:sz w:val="48"/>
        </w:rPr>
        <w:t xml:space="preserve">Comment extraire de la réalité l’abstraction qui s’y cache ?</w:t>
      </w:r>
      <w:r>
        <w:rPr>
          <w:rFonts w:ascii="Impact" w:hAnsi="Impact" w:cs="Impact" w:eastAsia="Impact"/>
          <w:b/>
          <w:color w:val="000000"/>
          <w:sz w:val="39"/>
        </w:rPr>
      </w:r>
      <w:r>
        <w:rPr>
          <w:rFonts w:ascii="Impact" w:hAnsi="Impact" w:cs="Impact" w:eastAsia="Impact"/>
          <w:sz w:val="39"/>
        </w:rP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sz w:val="39"/>
        </w:rPr>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36"/>
        </w:rPr>
        <w:t xml:space="preserve">I - Proposez au moins quatre photographies abstraites d’un espace de votre quotidien. </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7"/>
        </w:rPr>
        <w:t xml:space="preserve">- Transmettre via ENT - par mail - Mur collaboratif - Madmagz</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sz w:val="36"/>
        </w:rPr>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36"/>
        </w:rPr>
        <w:t xml:space="preserve">II - Intervenez sur l’une de vos photographies pour en renforcer l’abstraction. </w:t>
      </w:r>
      <w:r>
        <w:rPr>
          <w:rFonts w:ascii="Arial" w:hAnsi="Arial" w:cs="Arial" w:eastAsia="Arial"/>
          <w:color w:val="000000"/>
          <w:sz w:val="29"/>
        </w:rPr>
        <w:t xml:space="preserve">(technique(s) libre(s))</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7"/>
        </w:rPr>
        <w:t xml:space="preserve">- Photographier et transmettre le résultat  via l’ENT - par mail - Mur collaboratif - Madmagz</w:t>
      </w:r>
      <w:r/>
    </w:p>
    <w:p>
      <w:r/>
    </w:p>
    <w:p>
      <w:pPr>
        <w:jc w:val="right"/>
      </w:pPr>
      <w:r/>
      <w:r/>
    </w:p>
    <w:p>
      <w:pPr>
        <w:jc w:val="right"/>
      </w:pPr>
      <w:r/>
      <w:r/>
    </w:p>
    <w:p>
      <w:pPr>
        <w:jc w:val="right"/>
      </w:pPr>
      <w:r/>
      <w:r/>
    </w:p>
    <w:p>
      <w:pPr>
        <w:jc w:val="right"/>
      </w:pPr>
      <w:r/>
      <w:r/>
    </w:p>
    <w:p>
      <w:pPr>
        <w:jc w:val="right"/>
      </w:pPr>
      <w:r/>
      <w:r/>
    </w:p>
    <w:p>
      <w:pPr>
        <w:ind w:left="4394" w:right="0" w:firstLine="0"/>
        <w:jc w:val="left"/>
      </w:pPr>
      <w:r/>
      <w:r>
        <w:t xml:space="preserve">ABSTRAIRE (sens commun) - Isoler mentalement un élément, un caractère d'un ensemble afin de le considérer à part. (Larousse)</w:t>
      </w:r>
      <w:r/>
      <w:r/>
    </w:p>
    <w:p>
      <w:pPr>
        <w:ind w:left="0" w:right="0" w:firstLine="0"/>
        <w:jc w:val="left"/>
      </w:pPr>
      <w:r/>
      <w:r>
        <mc:AlternateContent>
          <mc:Choice Requires="wpg">
            <w:drawing>
              <wp:inline xmlns:wp="http://schemas.openxmlformats.org/drawingml/2006/wordprocessingDrawing" distT="0" distB="0" distL="0" distR="0">
                <wp:extent cx="1247775" cy="2371725"/>
                <wp:effectExtent l="0" t="0" r="0" b="0"/>
                <wp:docPr id="2"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icPr>
                      <pic:blipFill>
                        <a:blip r:embed="rId8"/>
                        <a:stretch/>
                      </pic:blipFill>
                      <pic:spPr bwMode="auto">
                        <a:xfrm>
                          <a:off x="0" y="0"/>
                          <a:ext cx="1247774" cy="23717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98.2pt;height:186.8pt;" stroked="false">
                <v:path textboxrect="0,0,0,0"/>
                <v:imagedata r:id="rId8" o:title=""/>
              </v:shape>
            </w:pict>
          </mc:Fallback>
        </mc:AlternateContent>
      </w:r>
      <w:r/>
      <w:r>
        <w:t xml:space="preserve">   </w:t>
        <mc:AlternateContent>
          <mc:Choice Requires="wpg">
            <w:drawing>
              <wp:inline xmlns:wp="http://schemas.openxmlformats.org/drawingml/2006/wordprocessingDrawing" distT="0" distB="0" distL="0" distR="0">
                <wp:extent cx="1495425" cy="2305050"/>
                <wp:effectExtent l="0" t="0" r="0" b="0"/>
                <wp:docPr id="3"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icPr>
                      <pic:blipFill>
                        <a:blip r:embed="rId9"/>
                        <a:stretch/>
                      </pic:blipFill>
                      <pic:spPr bwMode="auto">
                        <a:xfrm>
                          <a:off x="0" y="0"/>
                          <a:ext cx="1495424" cy="23050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17.8pt;height:181.5pt;" stroked="false">
                <v:path textboxrect="0,0,0,0"/>
                <v:imagedata r:id="rId9" o:title=""/>
              </v:shape>
            </w:pict>
          </mc:Fallback>
        </mc:AlternateContent>
        <w:t xml:space="preserve">  </w:t>
      </w:r>
      <w:r>
        <mc:AlternateContent>
          <mc:Choice Requires="wpg">
            <w:drawing>
              <wp:inline xmlns:wp="http://schemas.openxmlformats.org/drawingml/2006/wordprocessingDrawing" distT="0" distB="0" distL="0" distR="0">
                <wp:extent cx="2190750" cy="2066925"/>
                <wp:effectExtent l="0" t="0" r="0" b="0"/>
                <wp:docPr id="4"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 hidden="0"/>
                        <pic:cNvPicPr>
                          <a:picLocks noChangeAspect="1"/>
                        </pic:cNvPicPr>
                      </pic:nvPicPr>
                      <pic:blipFill>
                        <a:blip r:embed="rId10"/>
                        <a:stretch/>
                      </pic:blipFill>
                      <pic:spPr bwMode="auto">
                        <a:xfrm>
                          <a:off x="0" y="0"/>
                          <a:ext cx="2190749" cy="20669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72.5pt;height:162.8pt;" stroked="false">
                <v:path textboxrect="0,0,0,0"/>
                <v:imagedata r:id="rId10" o:title=""/>
              </v:shape>
            </w:pict>
          </mc:Fallback>
        </mc:AlternateContent>
      </w:r>
      <w:r/>
      <w:r/>
      <w:r/>
      <w:r/>
    </w:p>
    <w:p>
      <w:pPr>
        <w:ind w:left="0" w:right="0" w:firstLine="0"/>
        <w:jc w:val="left"/>
      </w:pPr>
      <w:r>
        <mc:AlternateContent>
          <mc:Choice Requires="wpg">
            <w:drawing>
              <wp:inline xmlns:wp="http://schemas.openxmlformats.org/drawingml/2006/wordprocessingDrawing" distT="0" distB="0" distL="0" distR="0">
                <wp:extent cx="2029705" cy="2859629"/>
                <wp:effectExtent l="0" t="0" r="0" b="0"/>
                <wp:docPr id="5"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 hidden="0"/>
                        <pic:cNvPicPr>
                          <a:picLocks noChangeAspect="1"/>
                        </pic:cNvPicPr>
                      </pic:nvPicPr>
                      <pic:blipFill>
                        <a:blip r:embed="rId11"/>
                        <a:stretch/>
                      </pic:blipFill>
                      <pic:spPr bwMode="auto">
                        <a:xfrm flipH="0" flipV="0">
                          <a:off x="0" y="0"/>
                          <a:ext cx="2029704" cy="285962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159.8pt;height:225.2pt;" stroked="false">
                <v:path textboxrect="0,0,0,0"/>
                <v:imagedata r:id="rId11" o:title=""/>
              </v:shape>
            </w:pict>
          </mc:Fallback>
        </mc:AlternateContent>
        <w:t xml:space="preserve">  </w:t>
      </w:r>
      <w:r>
        <mc:AlternateContent>
          <mc:Choice Requires="wpg">
            <w:drawing>
              <wp:inline xmlns:wp="http://schemas.openxmlformats.org/drawingml/2006/wordprocessingDrawing" distT="0" distB="0" distL="0" distR="0">
                <wp:extent cx="2876550" cy="1666875"/>
                <wp:effectExtent l="0" t="0" r="0" b="0"/>
                <wp:docPr id="6"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 hidden="0"/>
                        <pic:cNvPicPr>
                          <a:picLocks noChangeAspect="1"/>
                        </pic:cNvPicPr>
                      </pic:nvPicPr>
                      <pic:blipFill>
                        <a:blip r:embed="rId12"/>
                        <a:stretch/>
                      </pic:blipFill>
                      <pic:spPr bwMode="auto">
                        <a:xfrm>
                          <a:off x="0" y="0"/>
                          <a:ext cx="2876549" cy="16668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226.5pt;height:131.2pt;" stroked="false">
                <v:path textboxrect="0,0,0,0"/>
                <v:imagedata r:id="rId12" o:title=""/>
              </v:shape>
            </w:pict>
          </mc:Fallback>
        </mc:AlternateContent>
      </w:r>
      <w:r>
        <w:t xml:space="preserve">  </w:t>
      </w:r>
      <w:r/>
    </w:p>
    <w:p>
      <w:pPr>
        <w:ind w:left="0" w:right="0" w:firstLine="0"/>
        <w:jc w:val="left"/>
      </w:pPr>
      <w:r/>
      <w:r>
        <mc:AlternateContent>
          <mc:Choice Requires="wpg">
            <w:drawing>
              <wp:inline xmlns:wp="http://schemas.openxmlformats.org/drawingml/2006/wordprocessingDrawing" distT="0" distB="0" distL="0" distR="0">
                <wp:extent cx="3038475" cy="3324225"/>
                <wp:effectExtent l="0" t="0" r="0" b="0"/>
                <wp:docPr id="7"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 hidden="0"/>
                        <pic:cNvPicPr>
                          <a:picLocks noChangeAspect="1"/>
                        </pic:cNvPicPr>
                      </pic:nvPicPr>
                      <pic:blipFill>
                        <a:blip r:embed="rId13"/>
                        <a:stretch/>
                      </pic:blipFill>
                      <pic:spPr bwMode="auto">
                        <a:xfrm>
                          <a:off x="0" y="0"/>
                          <a:ext cx="3038474" cy="33242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39.2pt;height:261.8pt;" stroked="false">
                <v:path textboxrect="0,0,0,0"/>
                <v:imagedata r:id="rId13" o:title=""/>
              </v:shape>
            </w:pict>
          </mc:Fallback>
        </mc:AlternateContent>
      </w:r>
      <w:r/>
      <w:r/>
    </w:p>
    <w:p>
      <w:pPr>
        <w:ind w:left="0" w:right="0" w:firstLine="0"/>
        <w:spacing w:after="0" w:before="0"/>
        <w:rPr>
          <w:rFonts w:ascii="Times New Roman" w:hAnsi="Times New Roman" w:cs="Times New Roman" w:eastAsia="Times New Roman"/>
          <w:sz w:val="21"/>
        </w:rPr>
        <w:pBdr>
          <w:left w:val="none" w:color="000000" w:sz="4" w:space="0"/>
          <w:top w:val="none" w:color="000000" w:sz="4" w:space="0"/>
          <w:right w:val="none" w:color="000000" w:sz="4" w:space="0"/>
          <w:bottom w:val="none" w:color="000000" w:sz="4" w:space="0"/>
        </w:pBdr>
      </w:pPr>
      <w:r/>
      <w:r/>
      <w:r>
        <w:rPr>
          <w:rFonts w:ascii="Times New Roman" w:hAnsi="Times New Roman" w:cs="Times New Roman" w:eastAsia="Times New Roman"/>
          <w:color w:val="000000"/>
          <w:sz w:val="21"/>
        </w:rPr>
        <w:t xml:space="preserve">Bertrand LAVIER, Photo-relief n°1, 1989, Métal, 160 x 240 x 35 cm</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sz w:val="21"/>
        </w:rPr>
      </w:r>
      <w:r/>
    </w:p>
    <w:p>
      <w:pPr>
        <w:ind w:left="0" w:right="0" w:firstLine="0"/>
        <w:spacing w:after="18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5"/>
        </w:rPr>
        <w:t xml:space="preserve">Les curieux objets que sont les </w:t>
      </w:r>
      <w:r>
        <w:rPr>
          <w:rFonts w:ascii="Times New Roman" w:hAnsi="Times New Roman" w:cs="Times New Roman" w:eastAsia="Times New Roman"/>
          <w:i/>
          <w:color w:val="000000"/>
          <w:sz w:val="15"/>
        </w:rPr>
        <w:t xml:space="preserve">Photo-reliefs</w:t>
      </w:r>
      <w:r>
        <w:rPr>
          <w:rFonts w:ascii="Times New Roman" w:hAnsi="Times New Roman" w:cs="Times New Roman" w:eastAsia="Times New Roman"/>
          <w:color w:val="000000"/>
          <w:sz w:val="15"/>
        </w:rPr>
        <w:t xml:space="preserve"> permettent de comprendre l'attachement de Bertrand Lavier à la photographie. S'ils ne sont pas immédiatement reconnaissables et si leur découpage semble obéir à une logique externe c'est parce que l'artiste les a confectionnés selon un étrange protocole, </w:t>
      </w:r>
      <w:r>
        <w:rPr>
          <w:rFonts w:ascii="Times New Roman" w:hAnsi="Times New Roman" w:cs="Times New Roman" w:eastAsia="Times New Roman"/>
          <w:color w:val="000000"/>
          <w:sz w:val="15"/>
        </w:rPr>
        <w:t xml:space="preserve">en plusieurs étapes. </w:t>
      </w:r>
      <w:r/>
    </w:p>
    <w:p>
      <w:pPr>
        <w:ind w:left="0" w:right="0" w:firstLine="0"/>
        <w:spacing w:after="18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5"/>
        </w:rPr>
        <w:t xml:space="preserve">Après avoir photographié le détail d'une structure métallique évoquant les débuts de l'architecture moderne et de la tour Eiffel, contemporains de la popularisation de la photographie, il fait ensuite scier cette structure d'après le cadrage du cliché. C'e</w:t>
      </w:r>
      <w:r>
        <w:rPr>
          <w:rFonts w:ascii="Times New Roman" w:hAnsi="Times New Roman" w:cs="Times New Roman" w:eastAsia="Times New Roman"/>
          <w:color w:val="000000"/>
          <w:sz w:val="15"/>
        </w:rPr>
        <w:t xml:space="preserve">st-à-dire que le hors-champ de la photographie a été supprimé, transportant l'objet dans un nouveau contexte. </w:t>
        <w:br/>
        <w:t xml:space="preserve">Ce procédé drôle et absurde rappelle l'intérêt des surréalistes pour les gros plans qui rendent les objets quotidiens étranges. Il évoque aussi l</w:t>
      </w:r>
      <w:r>
        <w:rPr>
          <w:rFonts w:ascii="Times New Roman" w:hAnsi="Times New Roman" w:cs="Times New Roman" w:eastAsia="Times New Roman"/>
          <w:color w:val="000000"/>
          <w:sz w:val="15"/>
        </w:rPr>
        <w:t xml:space="preserve">es cadrages subjectifs des constructivistes fervents d'architecture. Il invite surtout à réfléchir au renversement de rapport entre les choses et leur image. Ici, ce n'est pas l'image qui imite les choses mais les choses qui se plient aux exigences de l'im</w:t>
      </w:r>
      <w:r>
        <w:rPr>
          <w:rFonts w:ascii="Times New Roman" w:hAnsi="Times New Roman" w:cs="Times New Roman" w:eastAsia="Times New Roman"/>
          <w:color w:val="000000"/>
          <w:sz w:val="15"/>
        </w:rPr>
        <w:t xml:space="preserve">age. L'image est devenue une réalité première. </w:t>
      </w:r>
      <w:r/>
    </w:p>
    <w:p>
      <w:pPr>
        <w:ind w:left="0" w:right="0" w:firstLine="0"/>
        <w:spacing w:after="135"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5"/>
        </w:rPr>
        <w:t xml:space="preserve">Centre Pompidou</w:t>
      </w:r>
      <w:r/>
    </w:p>
    <w:p>
      <w:pPr>
        <w:ind w:left="0" w:right="0" w:firstLine="0"/>
        <w:spacing w:after="135" w:before="0"/>
        <w:pBdr>
          <w:left w:val="none" w:color="000000" w:sz="4" w:space="0"/>
          <w:top w:val="none" w:color="000000" w:sz="4" w:space="0"/>
          <w:right w:val="none" w:color="000000" w:sz="4" w:space="0"/>
          <w:bottom w:val="none" w:color="000000" w:sz="4" w:space="0"/>
        </w:pBdr>
      </w:pPr>
      <w:r/>
      <w:hyperlink r:id="rId14" w:history="1">
        <w:r>
          <w:rPr>
            <w:rStyle w:val="177"/>
            <w:rFonts w:ascii="Times New Roman" w:hAnsi="Times New Roman" w:cs="Times New Roman" w:eastAsia="Times New Roman"/>
            <w:color w:val="0000EE"/>
            <w:sz w:val="15"/>
            <w:u w:val="single"/>
          </w:rPr>
          <w:t xml:space="preserve">http://mediation.centrepompidou.fr/education/ressources/ENS-Lavier/index.html</w:t>
        </w:r>
      </w:hyperlink>
      <w:r/>
      <w:r/>
    </w:p>
    <w:p>
      <w:pPr>
        <w:ind w:left="0" w:right="0" w:firstLine="0"/>
        <w:jc w:val="left"/>
      </w:pPr>
      <w:r/>
      <w:r>
        <mc:AlternateContent>
          <mc:Choice Requires="wpg">
            <w:drawing>
              <wp:inline xmlns:wp="http://schemas.openxmlformats.org/drawingml/2006/wordprocessingDrawing" distT="0" distB="0" distL="0" distR="0">
                <wp:extent cx="5050200" cy="6575627"/>
                <wp:effectExtent l="0" t="0" r="0" b="0"/>
                <wp:docPr id="8"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 hidden="0"/>
                        <pic:cNvPicPr>
                          <a:picLocks noChangeAspect="1"/>
                        </pic:cNvPicPr>
                      </pic:nvPicPr>
                      <pic:blipFill>
                        <a:blip r:embed="rId15"/>
                        <a:stretch/>
                      </pic:blipFill>
                      <pic:spPr bwMode="auto">
                        <a:xfrm flipH="0" flipV="0">
                          <a:off x="0" y="0"/>
                          <a:ext cx="5050199" cy="657562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397.7pt;height:517.8pt;" stroked="false">
                <v:path textboxrect="0,0,0,0"/>
                <v:imagedata r:id="rId15" o:title=""/>
              </v:shape>
            </w:pict>
          </mc:Fallback>
        </mc:AlternateContent>
      </w:r>
      <w:r/>
      <w:r/>
    </w:p>
    <w:sectPr>
      <w:footnotePr/>
      <w:type w:val="nextPage"/>
      <w:pgSz w:w="11907" w:h="16839" w:orient="portrait"/>
      <w:pgMar w:top="1440" w:right="1440" w:bottom="1440" w:left="1440" w:header="709" w:footer="709" w:gutter="0"/>
      <w:cols w:num="1" w:sep="0" w:space="1701"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Impact">
    <w:panose1 w:val="020B08060309020502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color w:val="auto"/>
        <w:spacing w:val="0"/>
        <w:position w:val="0"/>
        <w:sz w:val="22"/>
        <w:szCs w:val="22"/>
        <w:lang w:val="en-US"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9">
    <w:name w:val="Heading 5"/>
    <w:basedOn w:val="159"/>
    <w:next w:val="159"/>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164"/>
    <w:link w:val="19"/>
    <w:uiPriority w:val="9"/>
    <w:rPr>
      <w:rFonts w:ascii="Arial" w:hAnsi="Arial" w:cs="Arial" w:eastAsia="Arial"/>
      <w:b/>
      <w:bCs/>
      <w:sz w:val="24"/>
      <w:szCs w:val="24"/>
    </w:rPr>
  </w:style>
  <w:style w:type="paragraph" w:styleId="21">
    <w:name w:val="Heading 6"/>
    <w:basedOn w:val="159"/>
    <w:next w:val="159"/>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164"/>
    <w:link w:val="21"/>
    <w:uiPriority w:val="9"/>
    <w:rPr>
      <w:rFonts w:ascii="Arial" w:hAnsi="Arial" w:cs="Arial" w:eastAsia="Arial"/>
      <w:b/>
      <w:bCs/>
      <w:sz w:val="22"/>
      <w:szCs w:val="22"/>
    </w:rPr>
  </w:style>
  <w:style w:type="paragraph" w:styleId="23">
    <w:name w:val="Heading 7"/>
    <w:basedOn w:val="159"/>
    <w:next w:val="159"/>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164"/>
    <w:link w:val="23"/>
    <w:uiPriority w:val="9"/>
    <w:rPr>
      <w:rFonts w:ascii="Arial" w:hAnsi="Arial" w:cs="Arial" w:eastAsia="Arial"/>
      <w:b/>
      <w:bCs/>
      <w:i/>
      <w:iCs/>
      <w:sz w:val="22"/>
      <w:szCs w:val="22"/>
    </w:rPr>
  </w:style>
  <w:style w:type="paragraph" w:styleId="25">
    <w:name w:val="Heading 8"/>
    <w:basedOn w:val="159"/>
    <w:next w:val="159"/>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164"/>
    <w:link w:val="25"/>
    <w:uiPriority w:val="9"/>
    <w:rPr>
      <w:rFonts w:ascii="Arial" w:hAnsi="Arial" w:cs="Arial" w:eastAsia="Arial"/>
      <w:i/>
      <w:iCs/>
      <w:sz w:val="22"/>
      <w:szCs w:val="22"/>
    </w:rPr>
  </w:style>
  <w:style w:type="paragraph" w:styleId="27">
    <w:name w:val="Heading 9"/>
    <w:basedOn w:val="159"/>
    <w:next w:val="159"/>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164"/>
    <w:link w:val="27"/>
    <w:uiPriority w:val="9"/>
    <w:rPr>
      <w:rFonts w:ascii="Arial" w:hAnsi="Arial" w:cs="Arial" w:eastAsia="Arial"/>
      <w:i/>
      <w:iCs/>
      <w:sz w:val="21"/>
      <w:szCs w:val="21"/>
    </w:rPr>
  </w:style>
  <w:style w:type="paragraph" w:styleId="29">
    <w:name w:val="List Paragraph"/>
    <w:basedOn w:val="159"/>
    <w:qFormat/>
    <w:uiPriority w:val="34"/>
    <w:pPr>
      <w:contextualSpacing w:val="true"/>
      <w:ind w:left="720"/>
    </w:pPr>
  </w:style>
  <w:style w:type="paragraph" w:styleId="31">
    <w:name w:val="No Spacing"/>
    <w:qFormat/>
    <w:uiPriority w:val="1"/>
    <w:pPr>
      <w:spacing w:lineRule="auto" w:line="240" w:after="0" w:before="0"/>
    </w:pPr>
  </w:style>
  <w:style w:type="paragraph" w:styleId="36">
    <w:name w:val="Quote"/>
    <w:basedOn w:val="159"/>
    <w:next w:val="159"/>
    <w:link w:val="37"/>
    <w:qFormat/>
    <w:uiPriority w:val="29"/>
    <w:rPr>
      <w:i/>
    </w:rPr>
    <w:pPr>
      <w:ind w:left="720" w:right="720"/>
    </w:pPr>
  </w:style>
  <w:style w:type="character" w:styleId="37">
    <w:name w:val="Quote Char"/>
    <w:link w:val="36"/>
    <w:uiPriority w:val="29"/>
    <w:rPr>
      <w:i/>
    </w:rPr>
  </w:style>
  <w:style w:type="paragraph" w:styleId="38">
    <w:name w:val="Intense Quote"/>
    <w:basedOn w:val="159"/>
    <w:next w:val="159"/>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2">
    <w:name w:val="Footer"/>
    <w:basedOn w:val="159"/>
    <w:link w:val="43"/>
    <w:uiPriority w:val="99"/>
    <w:unhideWhenUsed/>
    <w:pPr>
      <w:spacing w:lineRule="auto" w:line="240" w:after="0"/>
      <w:tabs>
        <w:tab w:val="center" w:pos="7143" w:leader="none"/>
        <w:tab w:val="right" w:pos="14287" w:leader="none"/>
      </w:tabs>
    </w:pPr>
  </w:style>
  <w:style w:type="character" w:styleId="43">
    <w:name w:val="Footer Char"/>
    <w:basedOn w:val="164"/>
    <w:link w:val="42"/>
    <w:uiPriority w:val="99"/>
  </w:style>
  <w:style w:type="table" w:styleId="45">
    <w:name w:val="Lined"/>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6">
    <w:name w:val="Lined - Accent 1"/>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7">
    <w:name w:val="Lined - Accent 2"/>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8">
    <w:name w:val="Lined - Accent 3"/>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9">
    <w:name w:val="Lined - Accent 4"/>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0">
    <w:name w:val="Lined - Accent 5"/>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1">
    <w:name w:val="Lined - Accent 6"/>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52">
    <w:name w:val="Bordered"/>
    <w:basedOn w:val="179"/>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53">
    <w:name w:val="Bordered - Accent 1"/>
    <w:basedOn w:val="179"/>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54">
    <w:name w:val="Bordered - Accent 2"/>
    <w:basedOn w:val="179"/>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55">
    <w:name w:val="Bordered - Accent 3"/>
    <w:basedOn w:val="179"/>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6">
    <w:name w:val="Bordered - Accent 4"/>
    <w:basedOn w:val="179"/>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7">
    <w:name w:val="Bordered - Accent 5"/>
    <w:basedOn w:val="179"/>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8">
    <w:name w:val="Bordered - Accent 6"/>
    <w:basedOn w:val="179"/>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9">
    <w:name w:val="Bordered &amp; Lined"/>
    <w:basedOn w:val="179"/>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60">
    <w:name w:val="Bordered &amp; Lined - Accent 1"/>
    <w:basedOn w:val="179"/>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61">
    <w:name w:val="Bordered &amp; Lined - Accent 2"/>
    <w:basedOn w:val="179"/>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62">
    <w:name w:val="Bordered &amp; Lined - Accent 3"/>
    <w:basedOn w:val="179"/>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63">
    <w:name w:val="Bordered &amp; Lined - Accent 4"/>
    <w:basedOn w:val="179"/>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64">
    <w:name w:val="Bordered &amp; Lined - Accent 5"/>
    <w:basedOn w:val="179"/>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65">
    <w:name w:val="Bordered &amp; Lined - Accent 6"/>
    <w:basedOn w:val="179"/>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67">
    <w:name w:val="footnote text"/>
    <w:basedOn w:val="159"/>
    <w:link w:val="68"/>
    <w:uiPriority w:val="99"/>
    <w:semiHidden/>
    <w:unhideWhenUsed/>
    <w:rPr>
      <w:sz w:val="18"/>
    </w:rPr>
    <w:pPr>
      <w:spacing w:lineRule="auto" w:line="240" w:after="40"/>
    </w:pPr>
  </w:style>
  <w:style w:type="character" w:styleId="68">
    <w:name w:val="Footnote Text Char"/>
    <w:link w:val="67"/>
    <w:uiPriority w:val="99"/>
    <w:rPr>
      <w:sz w:val="18"/>
    </w:rPr>
  </w:style>
  <w:style w:type="character" w:styleId="69">
    <w:name w:val="footnote reference"/>
    <w:basedOn w:val="164"/>
    <w:uiPriority w:val="99"/>
    <w:unhideWhenUsed/>
    <w:rPr>
      <w:vertAlign w:val="superscript"/>
    </w:rPr>
  </w:style>
  <w:style w:type="paragraph" w:styleId="70">
    <w:name w:val="toc 1"/>
    <w:basedOn w:val="159"/>
    <w:next w:val="159"/>
    <w:uiPriority w:val="39"/>
    <w:unhideWhenUsed/>
    <w:pPr>
      <w:ind w:left="0" w:right="0" w:firstLine="0"/>
      <w:spacing w:after="57"/>
    </w:pPr>
  </w:style>
  <w:style w:type="paragraph" w:styleId="71">
    <w:name w:val="toc 2"/>
    <w:basedOn w:val="159"/>
    <w:next w:val="159"/>
    <w:uiPriority w:val="39"/>
    <w:unhideWhenUsed/>
    <w:pPr>
      <w:ind w:left="283" w:right="0" w:firstLine="0"/>
      <w:spacing w:after="57"/>
    </w:pPr>
  </w:style>
  <w:style w:type="paragraph" w:styleId="72">
    <w:name w:val="toc 3"/>
    <w:basedOn w:val="159"/>
    <w:next w:val="159"/>
    <w:uiPriority w:val="39"/>
    <w:unhideWhenUsed/>
    <w:pPr>
      <w:ind w:left="567" w:right="0" w:firstLine="0"/>
      <w:spacing w:after="57"/>
    </w:pPr>
  </w:style>
  <w:style w:type="paragraph" w:styleId="73">
    <w:name w:val="toc 4"/>
    <w:basedOn w:val="159"/>
    <w:next w:val="159"/>
    <w:uiPriority w:val="39"/>
    <w:unhideWhenUsed/>
    <w:pPr>
      <w:ind w:left="850" w:right="0" w:firstLine="0"/>
      <w:spacing w:after="57"/>
    </w:pPr>
  </w:style>
  <w:style w:type="paragraph" w:styleId="74">
    <w:name w:val="toc 5"/>
    <w:basedOn w:val="159"/>
    <w:next w:val="159"/>
    <w:uiPriority w:val="39"/>
    <w:unhideWhenUsed/>
    <w:pPr>
      <w:ind w:left="1134" w:right="0" w:firstLine="0"/>
      <w:spacing w:after="57"/>
    </w:pPr>
  </w:style>
  <w:style w:type="paragraph" w:styleId="75">
    <w:name w:val="toc 6"/>
    <w:basedOn w:val="159"/>
    <w:next w:val="159"/>
    <w:uiPriority w:val="39"/>
    <w:unhideWhenUsed/>
    <w:pPr>
      <w:ind w:left="1417" w:right="0" w:firstLine="0"/>
      <w:spacing w:after="57"/>
    </w:pPr>
  </w:style>
  <w:style w:type="paragraph" w:styleId="76">
    <w:name w:val="toc 7"/>
    <w:basedOn w:val="159"/>
    <w:next w:val="159"/>
    <w:uiPriority w:val="39"/>
    <w:unhideWhenUsed/>
    <w:pPr>
      <w:ind w:left="1701" w:right="0" w:firstLine="0"/>
      <w:spacing w:after="57"/>
    </w:pPr>
  </w:style>
  <w:style w:type="paragraph" w:styleId="77">
    <w:name w:val="toc 8"/>
    <w:basedOn w:val="159"/>
    <w:next w:val="159"/>
    <w:uiPriority w:val="39"/>
    <w:unhideWhenUsed/>
    <w:pPr>
      <w:ind w:left="1984" w:right="0" w:firstLine="0"/>
      <w:spacing w:after="57"/>
    </w:pPr>
  </w:style>
  <w:style w:type="paragraph" w:styleId="78">
    <w:name w:val="toc 9"/>
    <w:basedOn w:val="159"/>
    <w:next w:val="159"/>
    <w:uiPriority w:val="39"/>
    <w:unhideWhenUsed/>
    <w:pPr>
      <w:ind w:left="2268" w:right="0" w:firstLine="0"/>
      <w:spacing w:after="57"/>
    </w:pPr>
  </w:style>
  <w:style w:type="paragraph" w:styleId="79">
    <w:name w:val="TOC Heading"/>
    <w:uiPriority w:val="39"/>
    <w:unhideWhenUsed/>
  </w:style>
  <w:style w:type="paragraph" w:styleId="159" w:default="1">
    <w:name w:val="Normal"/>
    <w:qFormat/>
  </w:style>
  <w:style w:type="paragraph" w:styleId="160">
    <w:name w:val="Heading 1"/>
    <w:basedOn w:val="159"/>
    <w:next w:val="159"/>
    <w:link w:val="167"/>
    <w:qFormat/>
    <w:uiPriority w:val="9"/>
    <w:rPr>
      <w:b/>
      <w:bCs/>
      <w:color w:val="365F91" w:themeColor="accent1" w:themeShade="BF"/>
      <w:sz w:val="28"/>
      <w:szCs w:val="28"/>
    </w:rPr>
    <w:pPr>
      <w:keepLines/>
      <w:keepNext/>
      <w:spacing w:before="480"/>
      <w:outlineLvl w:val="0"/>
    </w:pPr>
  </w:style>
  <w:style w:type="paragraph" w:styleId="161">
    <w:name w:val="Heading 2"/>
    <w:basedOn w:val="159"/>
    <w:next w:val="159"/>
    <w:link w:val="168"/>
    <w:qFormat/>
    <w:uiPriority w:val="9"/>
    <w:unhideWhenUsed/>
    <w:rPr>
      <w:b/>
      <w:bCs/>
      <w:color w:val="4F81BD" w:themeColor="accent1"/>
      <w:sz w:val="26"/>
      <w:szCs w:val="26"/>
    </w:rPr>
    <w:pPr>
      <w:keepLines/>
      <w:keepNext/>
      <w:spacing w:before="200"/>
      <w:outlineLvl w:val="1"/>
    </w:pPr>
  </w:style>
  <w:style w:type="paragraph" w:styleId="162">
    <w:name w:val="Heading 3"/>
    <w:basedOn w:val="159"/>
    <w:next w:val="159"/>
    <w:link w:val="169"/>
    <w:qFormat/>
    <w:uiPriority w:val="9"/>
    <w:unhideWhenUsed/>
    <w:rPr>
      <w:b/>
      <w:bCs/>
      <w:color w:val="4F81BD" w:themeColor="accent1"/>
    </w:rPr>
    <w:pPr>
      <w:keepLines/>
      <w:keepNext/>
      <w:spacing w:before="200"/>
      <w:outlineLvl w:val="2"/>
    </w:pPr>
  </w:style>
  <w:style w:type="paragraph" w:styleId="163">
    <w:name w:val="Heading 4"/>
    <w:basedOn w:val="159"/>
    <w:next w:val="159"/>
    <w:link w:val="170"/>
    <w:qFormat/>
    <w:uiPriority w:val="9"/>
    <w:unhideWhenUsed/>
    <w:rPr>
      <w:b/>
      <w:bCs/>
      <w:i/>
      <w:iCs/>
      <w:color w:val="4F81BD" w:themeColor="accent1"/>
    </w:rPr>
    <w:pPr>
      <w:keepLines/>
      <w:keepNext/>
      <w:spacing w:before="200"/>
      <w:outlineLvl w:val="3"/>
    </w:pPr>
  </w:style>
  <w:style w:type="character" w:styleId="164" w:default="1">
    <w:name w:val="Default Paragraph Font"/>
    <w:uiPriority w:val="1"/>
    <w:semiHidden/>
    <w:unhideWhenUsed/>
  </w:style>
  <w:style w:type="paragraph" w:styleId="165">
    <w:name w:val="Header"/>
    <w:basedOn w:val="159"/>
    <w:link w:val="166"/>
    <w:uiPriority w:val="99"/>
    <w:unhideWhenUsed/>
    <w:pPr>
      <w:tabs>
        <w:tab w:val="center" w:pos="4680" w:leader="none"/>
        <w:tab w:val="right" w:pos="9360" w:leader="none"/>
      </w:tabs>
    </w:pPr>
  </w:style>
  <w:style w:type="character" w:styleId="166" w:customStyle="1">
    <w:name w:val="Header Char"/>
    <w:basedOn w:val="164"/>
    <w:link w:val="165"/>
    <w:uiPriority w:val="99"/>
  </w:style>
  <w:style w:type="character" w:styleId="167" w:customStyle="1">
    <w:name w:val="Heading 1 Char"/>
    <w:basedOn w:val="164"/>
    <w:link w:val="160"/>
    <w:uiPriority w:val="9"/>
    <w:rPr>
      <w:b/>
      <w:bCs/>
      <w:color w:val="365F91" w:themeColor="accent1" w:themeShade="BF"/>
      <w:sz w:val="28"/>
      <w:szCs w:val="28"/>
    </w:rPr>
  </w:style>
  <w:style w:type="character" w:styleId="168" w:customStyle="1">
    <w:name w:val="Heading 2 Char"/>
    <w:basedOn w:val="164"/>
    <w:link w:val="161"/>
    <w:uiPriority w:val="9"/>
    <w:rPr>
      <w:b/>
      <w:bCs/>
      <w:color w:val="4F81BD" w:themeColor="accent1"/>
      <w:sz w:val="26"/>
      <w:szCs w:val="26"/>
    </w:rPr>
  </w:style>
  <w:style w:type="character" w:styleId="169" w:customStyle="1">
    <w:name w:val="Heading 3 Char"/>
    <w:basedOn w:val="164"/>
    <w:link w:val="162"/>
    <w:uiPriority w:val="9"/>
    <w:rPr>
      <w:b/>
      <w:bCs/>
      <w:color w:val="4F81BD" w:themeColor="accent1"/>
    </w:rPr>
  </w:style>
  <w:style w:type="character" w:styleId="170" w:customStyle="1">
    <w:name w:val="Heading 4 Char"/>
    <w:basedOn w:val="164"/>
    <w:link w:val="163"/>
    <w:uiPriority w:val="9"/>
    <w:rPr>
      <w:b/>
      <w:bCs/>
      <w:i/>
      <w:iCs/>
      <w:color w:val="4F81BD" w:themeColor="accent1"/>
    </w:rPr>
  </w:style>
  <w:style w:type="paragraph" w:styleId="171">
    <w:name w:val="Normal Indent"/>
    <w:basedOn w:val="159"/>
    <w:uiPriority w:val="99"/>
    <w:unhideWhenUsed/>
    <w:pPr>
      <w:ind w:left="720"/>
    </w:pPr>
  </w:style>
  <w:style w:type="paragraph" w:styleId="172">
    <w:name w:val="Subtitle"/>
    <w:basedOn w:val="159"/>
    <w:next w:val="159"/>
    <w:link w:val="173"/>
    <w:qFormat/>
    <w:uiPriority w:val="11"/>
    <w:rPr>
      <w:i/>
      <w:iCs/>
      <w:color w:val="4F81BD" w:themeColor="accent1"/>
      <w:spacing w:val="15"/>
      <w:sz w:val="24"/>
      <w:szCs w:val="24"/>
    </w:rPr>
    <w:pPr>
      <w:numPr>
        <w:ilvl w:val="1"/>
      </w:numPr>
      <w:ind w:left="86"/>
    </w:pPr>
  </w:style>
  <w:style w:type="character" w:styleId="173" w:customStyle="1">
    <w:name w:val="Subtitle Char"/>
    <w:basedOn w:val="164"/>
    <w:link w:val="172"/>
    <w:uiPriority w:val="11"/>
    <w:rPr>
      <w:i/>
      <w:iCs/>
      <w:color w:val="4F81BD" w:themeColor="accent1"/>
      <w:spacing w:val="15"/>
      <w:sz w:val="24"/>
      <w:szCs w:val="24"/>
    </w:rPr>
  </w:style>
  <w:style w:type="paragraph" w:styleId="174">
    <w:name w:val="Title"/>
    <w:basedOn w:val="159"/>
    <w:next w:val="159"/>
    <w:link w:val="175"/>
    <w:qFormat/>
    <w:uiPriority w:val="10"/>
    <w:rPr>
      <w:color w:val="17365D" w:themeColor="text2" w:themeShade="BF"/>
      <w:spacing w:val="5"/>
      <w:sz w:val="52"/>
      <w:szCs w:val="52"/>
    </w:rPr>
    <w:pPr>
      <w:contextualSpacing w:val="true"/>
      <w:spacing w:after="300"/>
      <w:pBdr>
        <w:bottom w:val="single" w:color="4F81BD" w:sz="8" w:space="4" w:themeColor="accent1"/>
      </w:pBdr>
    </w:pPr>
  </w:style>
  <w:style w:type="character" w:styleId="175" w:customStyle="1">
    <w:name w:val="Title Char"/>
    <w:basedOn w:val="164"/>
    <w:link w:val="174"/>
    <w:uiPriority w:val="10"/>
    <w:rPr>
      <w:color w:val="17365D" w:themeColor="text2" w:themeShade="BF"/>
      <w:spacing w:val="5"/>
      <w:sz w:val="52"/>
      <w:szCs w:val="52"/>
    </w:rPr>
  </w:style>
  <w:style w:type="character" w:styleId="176">
    <w:name w:val="Emphasis"/>
    <w:basedOn w:val="164"/>
    <w:qFormat/>
    <w:uiPriority w:val="20"/>
    <w:rPr>
      <w:i/>
      <w:iCs/>
    </w:rPr>
  </w:style>
  <w:style w:type="character" w:styleId="177">
    <w:name w:val="Hyperlink"/>
    <w:basedOn w:val="164"/>
    <w:uiPriority w:val="99"/>
    <w:unhideWhenUsed/>
    <w:rPr>
      <w:color w:val="0000FF" w:themeColor="hyperlink"/>
      <w:u w:val="single"/>
    </w:rPr>
  </w:style>
  <w:style w:type="table" w:styleId="178">
    <w:name w:val="Table Grid"/>
    <w:basedOn w:val="179"/>
    <w:uiPriority w:val="59"/>
    <w:pPr>
      <w:spacing w:lineRule="auto" w:line="240" w:after="0"/>
    </w:pPr>
    <w:tblPr>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V w:val="single" w:color="000000" w:sz="4" w:space="0" w:themeColor="text1"/>
        <w:insideH w:val="single" w:color="000000" w:sz="4" w:space="0" w:themeColor="text1"/>
      </w:tblBorders>
      <w:tblCellMar>
        <w:left w:w="108" w:type="dxa"/>
        <w:top w:w="0" w:type="dxa"/>
        <w:right w:w="108" w:type="dxa"/>
        <w:bottom w:w="0" w:type="dxa"/>
      </w:tblCellMar>
    </w:tblPr>
  </w:style>
  <w:style w:type="table" w:styleId="179" w:default="1">
    <w:name w:val="Normal Table"/>
    <w:qFormat/>
    <w:uiPriority w:val="99"/>
    <w:semiHidden/>
    <w:unhideWhenUsed/>
    <w:tblPr>
      <w:tblInd w:w="0" w:type="dxa"/>
      <w:tblCellMar>
        <w:left w:w="108" w:type="dxa"/>
        <w:top w:w="0" w:type="dxa"/>
        <w:right w:w="108" w:type="dxa"/>
        <w:bottom w:w="0" w:type="dxa"/>
      </w:tblCellMar>
    </w:tblPr>
  </w:style>
  <w:style w:type="paragraph" w:styleId="180">
    <w:name w:val="caption"/>
    <w:basedOn w:val="159"/>
    <w:next w:val="159"/>
    <w:qFormat/>
    <w:uiPriority w:val="35"/>
    <w:semiHidden/>
    <w:unhideWhenUsed/>
    <w:rPr>
      <w:b/>
      <w:bCs/>
      <w:color w:val="4F81BD" w:themeColor="accent1"/>
      <w:sz w:val="18"/>
      <w:szCs w:val="18"/>
    </w:rPr>
    <w:pPr>
      <w:spacing w:lineRule="auto" w:line="240"/>
    </w:pPr>
  </w:style>
  <w:style w:type="numbering" w:styleId="181"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mediation.centrepompidou.fr/education/ressources/ENS-Lavier/index.html" TargetMode="External"/><Relationship Id="rId15" Type="http://schemas.openxmlformats.org/officeDocument/2006/relationships/image" Target="media/image8.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onlyoffice/5.3.4.3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Bou-Ferraa Laurence</cp:lastModifiedBy>
  <cp:revision>1</cp:revision>
  <dcterms:modified xsi:type="dcterms:W3CDTF">2020-03-23T15:20:51Z</dcterms:modified>
</cp:coreProperties>
</file>